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24AD" w:rsidRPr="00AC2C34" w:rsidRDefault="005C24AD" w:rsidP="005C24AD">
      <w:pPr>
        <w:tabs>
          <w:tab w:val="center" w:pos="4536"/>
          <w:tab w:val="right" w:pos="9072"/>
        </w:tabs>
        <w:spacing w:afterLines="0" w:after="0"/>
        <w:rPr>
          <w:rFonts w:ascii="Arial" w:eastAsia="宋体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3</w:t>
      </w:r>
      <w:r w:rsidR="005A3D1E">
        <w:rPr>
          <w:rFonts w:ascii="Arial" w:eastAsiaTheme="minorEastAsia" w:hAnsi="Arial" w:hint="eastAsia"/>
          <w:b/>
          <w:bCs/>
          <w:sz w:val="22"/>
          <w:lang w:val="x-none" w:eastAsia="zh-CN"/>
        </w:rPr>
        <w:t>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20</w:t>
      </w:r>
      <w:r>
        <w:rPr>
          <w:rFonts w:ascii="Arial" w:eastAsia="宋体" w:hAnsi="Arial" w:hint="eastAsia"/>
          <w:b/>
          <w:bCs/>
          <w:sz w:val="22"/>
          <w:lang w:val="x-none" w:eastAsia="zh-CN"/>
        </w:rPr>
        <w:t>0</w:t>
      </w:r>
      <w:r w:rsidR="005A3D1E">
        <w:rPr>
          <w:rFonts w:ascii="Arial" w:eastAsia="宋体" w:hAnsi="Arial" w:hint="eastAsia"/>
          <w:b/>
          <w:bCs/>
          <w:sz w:val="22"/>
          <w:lang w:val="x-none" w:eastAsia="zh-CN"/>
        </w:rPr>
        <w:t>7849</w:t>
      </w:r>
    </w:p>
    <w:p w:rsidR="005C24AD" w:rsidRPr="007C2B38" w:rsidRDefault="005C24AD" w:rsidP="005C24AD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proofErr w:type="gramStart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October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26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November</w:t>
      </w:r>
      <w:r w:rsidR="00070EF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13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, 2020</w:t>
      </w:r>
    </w:p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1" w:name="OLE_LINK5"/>
      <w:r w:rsidR="008C79C9" w:rsidRPr="008C79C9">
        <w:rPr>
          <w:rFonts w:ascii="Arial" w:eastAsia="MS Mincho" w:hAnsi="Arial"/>
          <w:b/>
          <w:sz w:val="22"/>
          <w:lang w:val="x-none"/>
        </w:rPr>
        <w:t>UE feedback enhancements for HARQ-ACK</w:t>
      </w:r>
      <w:bookmarkEnd w:id="1"/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2" w:name="Source"/>
      <w:bookmarkEnd w:id="2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3" w:name="DocumentFor"/>
      <w:bookmarkEnd w:id="3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4" w:name="_Ref521334010"/>
      <w:r w:rsidRPr="0052231C">
        <w:t>Introduction</w:t>
      </w:r>
      <w:bookmarkEnd w:id="4"/>
    </w:p>
    <w:p w:rsidR="00AD17B7" w:rsidRPr="00932346" w:rsidRDefault="00AD17B7" w:rsidP="00AD17B7">
      <w:pPr>
        <w:spacing w:after="120"/>
        <w:jc w:val="both"/>
        <w:rPr>
          <w:lang w:eastAsia="zh-CN"/>
        </w:rPr>
      </w:pPr>
      <w:r w:rsidRPr="00932346">
        <w:rPr>
          <w:lang w:eastAsia="zh-CN"/>
        </w:rPr>
        <w:t xml:space="preserve">At the </w:t>
      </w:r>
      <w:r>
        <w:rPr>
          <w:rFonts w:eastAsiaTheme="minorEastAsia" w:hint="eastAsia"/>
          <w:lang w:eastAsia="zh-CN"/>
        </w:rPr>
        <w:t>RAN1#102 e-meeting</w:t>
      </w:r>
      <w:r w:rsidRPr="00932346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75413B">
        <w:rPr>
          <w:rFonts w:eastAsia="宋体" w:hint="eastAsia"/>
          <w:lang w:eastAsia="zh-CN"/>
        </w:rPr>
        <w:t xml:space="preserve">several </w:t>
      </w:r>
      <w:r>
        <w:rPr>
          <w:rFonts w:eastAsia="宋体" w:hint="eastAsia"/>
          <w:lang w:eastAsia="zh-CN"/>
        </w:rPr>
        <w:t>ideas for HARQ-ACK feedback enhancement</w:t>
      </w:r>
      <w:r w:rsidRPr="00CB5A91">
        <w:rPr>
          <w:rFonts w:eastAsia="宋体" w:hint="eastAsia"/>
          <w:lang w:eastAsia="zh-CN"/>
        </w:rPr>
        <w:t xml:space="preserve"> </w:t>
      </w:r>
      <w:r w:rsidRPr="0075413B">
        <w:rPr>
          <w:rFonts w:eastAsia="宋体" w:hint="eastAsia"/>
          <w:lang w:eastAsia="zh-CN"/>
        </w:rPr>
        <w:t>were discussed</w:t>
      </w:r>
      <w:r w:rsidRPr="00932346">
        <w:rPr>
          <w:rFonts w:hint="eastAsia"/>
          <w:lang w:eastAsia="zh-CN"/>
        </w:rPr>
        <w:t xml:space="preserve"> and </w:t>
      </w:r>
      <w:r w:rsidR="00BB0EB7">
        <w:rPr>
          <w:rFonts w:eastAsia="宋体" w:hint="eastAsia"/>
          <w:lang w:eastAsia="zh-CN"/>
        </w:rPr>
        <w:t>the following</w:t>
      </w:r>
      <w:r w:rsidRPr="0075413B"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agreement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w</w:t>
      </w:r>
      <w:r>
        <w:rPr>
          <w:rFonts w:eastAsia="宋体" w:hint="eastAsia"/>
          <w:lang w:eastAsia="zh-CN"/>
        </w:rPr>
        <w:t>ere</w:t>
      </w:r>
      <w:r>
        <w:rPr>
          <w:lang w:eastAsia="zh-CN"/>
        </w:rPr>
        <w:t xml:space="preserve"> reached</w:t>
      </w:r>
      <w:r>
        <w:rPr>
          <w:rFonts w:eastAsia="宋体" w:hint="eastAsia"/>
          <w:lang w:eastAsia="zh-CN"/>
        </w:rPr>
        <w:t>.</w:t>
      </w:r>
    </w:p>
    <w:p w:rsidR="00BB0EB7" w:rsidRPr="00DD75B8" w:rsidRDefault="00BB0EB7" w:rsidP="00BB0EB7">
      <w:pPr>
        <w:spacing w:after="120"/>
        <w:rPr>
          <w:highlight w:val="green"/>
        </w:rPr>
      </w:pPr>
      <w:r w:rsidRPr="00DD75B8">
        <w:rPr>
          <w:highlight w:val="green"/>
        </w:rPr>
        <w:t>Agreements:</w:t>
      </w:r>
    </w:p>
    <w:p w:rsidR="00BB0EB7" w:rsidRPr="00DD75B8" w:rsidRDefault="00BB0EB7" w:rsidP="00BB0EB7">
      <w:pPr>
        <w:spacing w:after="120"/>
        <w:rPr>
          <w:lang w:eastAsia="zh-CN"/>
        </w:rPr>
      </w:pPr>
      <w:r w:rsidRPr="00DD75B8">
        <w:t xml:space="preserve">Support Rel-17 enhancements to avoid SPS HARQ-ACK dropping for TDD due to PUCCH collision with at least one DL or flexible symbol. </w:t>
      </w:r>
    </w:p>
    <w:p w:rsidR="00BB0EB7" w:rsidRPr="00DD75B8" w:rsidRDefault="00BB0EB7" w:rsidP="00BB0EB7">
      <w:pPr>
        <w:pStyle w:val="ad"/>
        <w:numPr>
          <w:ilvl w:val="0"/>
          <w:numId w:val="36"/>
        </w:numPr>
        <w:spacing w:afterLines="0" w:after="120"/>
        <w:ind w:leftChars="0" w:left="567"/>
        <w:contextualSpacing/>
        <w:rPr>
          <w:rFonts w:ascii="Times New Roman" w:hAnsi="Times New Roman"/>
          <w:szCs w:val="20"/>
        </w:rPr>
      </w:pPr>
      <w:r w:rsidRPr="00DD75B8">
        <w:rPr>
          <w:szCs w:val="20"/>
        </w:rPr>
        <w:t>This topic is to be considered as high priority</w:t>
      </w:r>
    </w:p>
    <w:p w:rsidR="00BB0EB7" w:rsidRPr="00DD75B8" w:rsidRDefault="00BB0EB7" w:rsidP="00BB0EB7">
      <w:pPr>
        <w:pStyle w:val="ad"/>
        <w:numPr>
          <w:ilvl w:val="0"/>
          <w:numId w:val="36"/>
        </w:numPr>
        <w:spacing w:afterLines="0" w:after="120"/>
        <w:ind w:leftChars="0" w:left="567"/>
        <w:contextualSpacing/>
        <w:rPr>
          <w:szCs w:val="20"/>
        </w:rPr>
      </w:pPr>
      <w:r w:rsidRPr="00DD75B8">
        <w:rPr>
          <w:szCs w:val="20"/>
        </w:rPr>
        <w:t>FFS detailed solution(s)</w:t>
      </w:r>
    </w:p>
    <w:p w:rsidR="00BB0EB7" w:rsidRDefault="00BB0EB7" w:rsidP="00BB0EB7">
      <w:pPr>
        <w:pStyle w:val="ad"/>
        <w:spacing w:after="120"/>
        <w:ind w:leftChars="0" w:left="0"/>
        <w:contextualSpacing/>
        <w:rPr>
          <w:b/>
          <w:bCs/>
        </w:rPr>
      </w:pPr>
    </w:p>
    <w:p w:rsidR="00014FE7" w:rsidRPr="00E0627B" w:rsidRDefault="00014FE7" w:rsidP="00014FE7">
      <w:pPr>
        <w:spacing w:after="120"/>
      </w:pPr>
      <w:r w:rsidRPr="00E0627B">
        <w:rPr>
          <w:highlight w:val="green"/>
        </w:rPr>
        <w:t>Agreements</w:t>
      </w:r>
      <w:r w:rsidRPr="00E0627B">
        <w:t>:</w:t>
      </w:r>
    </w:p>
    <w:p w:rsidR="00014FE7" w:rsidRPr="00E0627B" w:rsidRDefault="00014FE7" w:rsidP="00014FE7">
      <w:pPr>
        <w:spacing w:after="120"/>
      </w:pPr>
      <w:r w:rsidRPr="00E0627B">
        <w:t>Study further at least the following schemes:</w:t>
      </w:r>
    </w:p>
    <w:p w:rsidR="00014FE7" w:rsidRPr="00E0627B" w:rsidRDefault="00014FE7" w:rsidP="00014FE7">
      <w:pPr>
        <w:pStyle w:val="ad"/>
        <w:numPr>
          <w:ilvl w:val="0"/>
          <w:numId w:val="38"/>
        </w:numPr>
        <w:spacing w:afterLines="0" w:after="120"/>
        <w:ind w:leftChars="0"/>
        <w:contextualSpacing/>
      </w:pPr>
      <w:r w:rsidRPr="00E0627B">
        <w:t xml:space="preserve">SPS HARQ skipping for </w:t>
      </w:r>
      <w:r w:rsidRPr="00E0627B">
        <w:rPr>
          <w:rFonts w:hint="eastAsia"/>
        </w:rPr>
        <w:t>‘</w:t>
      </w:r>
      <w:r w:rsidRPr="00E0627B">
        <w:t>skipped</w:t>
      </w:r>
      <w:r w:rsidRPr="00E0627B">
        <w:rPr>
          <w:rFonts w:hint="eastAsia"/>
        </w:rPr>
        <w:t>’</w:t>
      </w:r>
      <w:r w:rsidRPr="00E0627B">
        <w:t xml:space="preserve"> SPS PDSCH</w:t>
      </w:r>
    </w:p>
    <w:p w:rsidR="00014FE7" w:rsidRPr="00E0627B" w:rsidRDefault="00014FE7" w:rsidP="00014FE7">
      <w:pPr>
        <w:pStyle w:val="ad"/>
        <w:numPr>
          <w:ilvl w:val="0"/>
          <w:numId w:val="38"/>
        </w:numPr>
        <w:spacing w:afterLines="0" w:after="120"/>
        <w:ind w:leftChars="0"/>
        <w:contextualSpacing/>
      </w:pPr>
      <w:r w:rsidRPr="00E0627B">
        <w:t>PUCCH repetition enhancements (at least for HARQ-ACK), e.g., sub-slot based, etc.</w:t>
      </w:r>
    </w:p>
    <w:p w:rsidR="00014FE7" w:rsidRPr="00E0627B" w:rsidRDefault="00014FE7" w:rsidP="00014FE7">
      <w:pPr>
        <w:pStyle w:val="ad"/>
        <w:numPr>
          <w:ilvl w:val="0"/>
          <w:numId w:val="38"/>
        </w:numPr>
        <w:spacing w:afterLines="0" w:after="120"/>
        <w:ind w:leftChars="0"/>
        <w:contextualSpacing/>
      </w:pPr>
      <w:r w:rsidRPr="00E0627B">
        <w:t>Retransmission of cancelled HARQ</w:t>
      </w:r>
    </w:p>
    <w:p w:rsidR="00014FE7" w:rsidRPr="00E0627B" w:rsidRDefault="00014FE7" w:rsidP="00014FE7">
      <w:pPr>
        <w:pStyle w:val="ad"/>
        <w:numPr>
          <w:ilvl w:val="0"/>
          <w:numId w:val="38"/>
        </w:numPr>
        <w:spacing w:afterLines="0" w:after="120"/>
        <w:ind w:leftChars="0"/>
        <w:contextualSpacing/>
      </w:pPr>
      <w:r w:rsidRPr="00E0627B">
        <w:t>SPS HARQ payload size reduction and / or skipping for</w:t>
      </w:r>
      <w:r>
        <w:t xml:space="preserve"> </w:t>
      </w:r>
      <w:r w:rsidRPr="00840ABA">
        <w:t>‘</w:t>
      </w:r>
      <w:r w:rsidRPr="00E0627B">
        <w:t>non-skipped</w:t>
      </w:r>
      <w:r w:rsidRPr="00E0627B">
        <w:rPr>
          <w:rFonts w:hint="eastAsia"/>
        </w:rPr>
        <w:t>’</w:t>
      </w:r>
      <w:r w:rsidRPr="00E0627B">
        <w:t>SPS PDSCH</w:t>
      </w:r>
    </w:p>
    <w:p w:rsidR="00014FE7" w:rsidRPr="00E0627B" w:rsidRDefault="00014FE7" w:rsidP="00014FE7">
      <w:pPr>
        <w:pStyle w:val="ad"/>
        <w:numPr>
          <w:ilvl w:val="0"/>
          <w:numId w:val="38"/>
        </w:numPr>
        <w:spacing w:afterLines="0" w:after="120"/>
        <w:ind w:leftChars="0"/>
        <w:contextualSpacing/>
      </w:pPr>
      <w:r w:rsidRPr="00E0627B">
        <w:t xml:space="preserve">Type 1 HARQ codebook based on sub-slot PUCCH config </w:t>
      </w:r>
    </w:p>
    <w:p w:rsidR="00014FE7" w:rsidRPr="00E0627B" w:rsidRDefault="00014FE7" w:rsidP="00014FE7">
      <w:pPr>
        <w:pStyle w:val="ad"/>
        <w:numPr>
          <w:ilvl w:val="0"/>
          <w:numId w:val="38"/>
        </w:numPr>
        <w:spacing w:afterLines="0" w:after="120"/>
        <w:ind w:leftChars="0"/>
        <w:contextualSpacing/>
      </w:pPr>
      <w:r w:rsidRPr="00E0627B">
        <w:t>PUCCH carrier switching for HARQ feedback</w:t>
      </w:r>
    </w:p>
    <w:p w:rsidR="00014FE7" w:rsidRPr="00E0627B" w:rsidRDefault="00014FE7" w:rsidP="00014FE7">
      <w:pPr>
        <w:pStyle w:val="ad"/>
        <w:spacing w:after="120"/>
        <w:ind w:leftChars="0" w:left="360"/>
        <w:contextualSpacing/>
      </w:pPr>
      <w:r w:rsidRPr="00E0627B">
        <w:t>Companies are encouraged to provide detailed analysis and comparison accordingly</w:t>
      </w:r>
    </w:p>
    <w:p w:rsidR="00643D96" w:rsidRPr="007F1532" w:rsidRDefault="00AD17B7" w:rsidP="00EC49AA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give our considerations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potential UE HARQ-ACK feedback</w:t>
      </w:r>
      <w:r w:rsidRPr="00932346">
        <w:rPr>
          <w:rFonts w:hint="eastAsia"/>
          <w:lang w:eastAsia="zh-CN"/>
        </w:rPr>
        <w:t xml:space="preserve"> enhancements for URLLC.</w:t>
      </w:r>
    </w:p>
    <w:p w:rsidR="00643D96" w:rsidRDefault="00643D96" w:rsidP="00643D96">
      <w:pPr>
        <w:pStyle w:val="1"/>
      </w:pPr>
      <w:r>
        <w:t>Discussion</w:t>
      </w:r>
    </w:p>
    <w:p w:rsidR="002D0414" w:rsidRDefault="009B460D" w:rsidP="00545139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HARQ-ACK</w:t>
      </w:r>
      <w:r w:rsidR="00BE4B94" w:rsidRPr="00545139">
        <w:rPr>
          <w:rFonts w:hint="eastAsia"/>
          <w:lang w:val="en-US" w:eastAsia="zh-CN"/>
        </w:rPr>
        <w:t xml:space="preserve"> feedback</w:t>
      </w:r>
      <w:r w:rsidR="001D0B97">
        <w:rPr>
          <w:rFonts w:eastAsiaTheme="minorEastAsia" w:hint="eastAsia"/>
          <w:lang w:val="en-US" w:eastAsia="zh-CN"/>
        </w:rPr>
        <w:t xml:space="preserve"> enhancements</w:t>
      </w:r>
      <w:r w:rsidR="00BE4B94" w:rsidRPr="00545139">
        <w:rPr>
          <w:rFonts w:hint="eastAsia"/>
          <w:lang w:val="en-US" w:eastAsia="zh-CN"/>
        </w:rPr>
        <w:t xml:space="preserve"> for </w:t>
      </w:r>
      <w:r w:rsidR="001D0B97">
        <w:rPr>
          <w:rFonts w:eastAsiaTheme="minorEastAsia" w:hint="eastAsia"/>
          <w:lang w:val="en-US" w:eastAsia="zh-CN"/>
        </w:rPr>
        <w:t xml:space="preserve">TDD </w:t>
      </w:r>
      <w:r>
        <w:rPr>
          <w:rFonts w:eastAsiaTheme="minorEastAsia" w:hint="eastAsia"/>
          <w:lang w:val="en-US" w:eastAsia="zh-CN"/>
        </w:rPr>
        <w:t>DL</w:t>
      </w:r>
      <w:r w:rsidR="00BE4B94" w:rsidRPr="00545139">
        <w:rPr>
          <w:rFonts w:hint="eastAsia"/>
          <w:lang w:val="en-US" w:eastAsia="zh-CN"/>
        </w:rPr>
        <w:t xml:space="preserve"> SPS</w:t>
      </w:r>
    </w:p>
    <w:p w:rsidR="006A480D" w:rsidRDefault="00695AAD" w:rsidP="006A480D">
      <w:pPr>
        <w:pStyle w:val="ac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HARQ-ACK feedback enhancement for TDD DL SPS w</w:t>
      </w:r>
      <w:r>
        <w:rPr>
          <w:rFonts w:eastAsiaTheme="minorEastAsia" w:hint="eastAsia"/>
          <w:lang w:eastAsia="zh-CN"/>
        </w:rPr>
        <w:t>as agreed in</w:t>
      </w:r>
      <w:r w:rsidR="006726C4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last meeting </w:t>
      </w:r>
      <w:r w:rsidR="00095D68">
        <w:rPr>
          <w:rFonts w:eastAsiaTheme="minorEastAsia" w:hint="eastAsia"/>
          <w:lang w:eastAsia="zh-CN"/>
        </w:rPr>
        <w:t xml:space="preserve">to </w:t>
      </w:r>
      <w:r w:rsidR="006726C4">
        <w:rPr>
          <w:rFonts w:eastAsiaTheme="minorEastAsia" w:hint="eastAsia"/>
          <w:lang w:eastAsia="zh-CN"/>
        </w:rPr>
        <w:t xml:space="preserve">avoid </w:t>
      </w:r>
      <w:r>
        <w:rPr>
          <w:rFonts w:eastAsiaTheme="minorEastAsia" w:hint="eastAsia"/>
          <w:lang w:eastAsia="zh-CN"/>
        </w:rPr>
        <w:t xml:space="preserve">SPS </w:t>
      </w:r>
      <w:r w:rsidR="00095D68">
        <w:rPr>
          <w:rFonts w:eastAsiaTheme="minorEastAsia" w:hint="eastAsia"/>
          <w:lang w:eastAsia="zh-CN"/>
        </w:rPr>
        <w:t>HARQ-ACK dropping</w:t>
      </w:r>
      <w:r w:rsidR="00F17109" w:rsidRPr="00DD75B8">
        <w:t xml:space="preserve"> due to PUCCH collision with at least one DL or flexible symbol</w:t>
      </w:r>
      <w:r w:rsidR="00F17109">
        <w:rPr>
          <w:rFonts w:eastAsiaTheme="minorEastAsia" w:hint="eastAsia"/>
          <w:lang w:eastAsia="zh-CN"/>
        </w:rPr>
        <w:t xml:space="preserve">. </w:t>
      </w:r>
      <w:r w:rsidR="00897D60">
        <w:rPr>
          <w:rFonts w:eastAsiaTheme="minorEastAsia" w:hint="eastAsia"/>
          <w:lang w:eastAsia="zh-CN"/>
        </w:rPr>
        <w:t xml:space="preserve">A </w:t>
      </w:r>
      <w:r w:rsidR="006726C4">
        <w:rPr>
          <w:rFonts w:eastAsiaTheme="minorEastAsia" w:hint="eastAsia"/>
          <w:lang w:eastAsia="zh-CN"/>
        </w:rPr>
        <w:t xml:space="preserve">straightforward solution </w:t>
      </w:r>
      <w:r w:rsidR="00897D60">
        <w:rPr>
          <w:rFonts w:eastAsiaTheme="minorEastAsia" w:hint="eastAsia"/>
          <w:lang w:eastAsia="zh-CN"/>
        </w:rPr>
        <w:t>is that UE delay</w:t>
      </w:r>
      <w:r w:rsidR="00AA684E">
        <w:rPr>
          <w:rFonts w:eastAsiaTheme="minorEastAsia" w:hint="eastAsia"/>
          <w:lang w:eastAsia="zh-CN"/>
        </w:rPr>
        <w:t>s</w:t>
      </w:r>
      <w:r w:rsidR="00897D60">
        <w:rPr>
          <w:rFonts w:eastAsiaTheme="minorEastAsia" w:hint="eastAsia"/>
          <w:lang w:eastAsia="zh-CN"/>
        </w:rPr>
        <w:t xml:space="preserve"> the SPS HARQ-ACK </w:t>
      </w:r>
      <w:r w:rsidR="0018214F">
        <w:rPr>
          <w:rFonts w:eastAsiaTheme="minorEastAsia" w:hint="eastAsia"/>
          <w:lang w:eastAsia="zh-CN"/>
        </w:rPr>
        <w:t xml:space="preserve">feedback </w:t>
      </w:r>
      <w:r w:rsidR="00897D60">
        <w:rPr>
          <w:rFonts w:eastAsiaTheme="minorEastAsia" w:hint="eastAsia"/>
          <w:lang w:eastAsia="zh-CN"/>
        </w:rPr>
        <w:t xml:space="preserve">to a first </w:t>
      </w:r>
      <w:r w:rsidR="00F17109">
        <w:rPr>
          <w:rFonts w:eastAsiaTheme="minorEastAsia" w:hint="eastAsia"/>
          <w:lang w:eastAsia="zh-CN"/>
        </w:rPr>
        <w:t>valid PUCCH resource</w:t>
      </w:r>
      <w:r w:rsidR="00897D60">
        <w:rPr>
          <w:rFonts w:eastAsiaTheme="minorEastAsia" w:hint="eastAsia"/>
          <w:lang w:eastAsia="zh-CN"/>
        </w:rPr>
        <w:t xml:space="preserve"> </w:t>
      </w:r>
      <w:r w:rsidR="0018214F">
        <w:rPr>
          <w:rFonts w:eastAsiaTheme="minorEastAsia" w:hint="eastAsia"/>
          <w:lang w:eastAsia="zh-CN"/>
        </w:rPr>
        <w:t xml:space="preserve">in a subsequent slot/sub-slot </w:t>
      </w:r>
      <w:bookmarkStart w:id="5" w:name="OLE_LINK8"/>
      <w:bookmarkStart w:id="6" w:name="OLE_LINK9"/>
      <w:r w:rsidR="0018214F">
        <w:rPr>
          <w:rFonts w:eastAsiaTheme="minorEastAsia" w:hint="eastAsia"/>
          <w:lang w:eastAsia="zh-CN"/>
        </w:rPr>
        <w:t>with the same PUCCH symbol allocation within the slot/sub-slot</w:t>
      </w:r>
      <w:bookmarkEnd w:id="5"/>
      <w:bookmarkEnd w:id="6"/>
      <w:r w:rsidR="006A480D">
        <w:rPr>
          <w:rFonts w:eastAsiaTheme="minorEastAsia" w:hint="eastAsia"/>
          <w:lang w:eastAsia="zh-CN"/>
        </w:rPr>
        <w:t>.</w:t>
      </w:r>
      <w:r w:rsidR="006A480D" w:rsidRPr="006A480D">
        <w:rPr>
          <w:rFonts w:eastAsiaTheme="minorEastAsia" w:hint="eastAsia"/>
          <w:lang w:eastAsia="zh-CN"/>
        </w:rPr>
        <w:t xml:space="preserve"> </w:t>
      </w:r>
      <w:r w:rsidR="006A480D">
        <w:rPr>
          <w:rFonts w:eastAsiaTheme="minorEastAsia" w:hint="eastAsia"/>
          <w:lang w:eastAsia="zh-CN"/>
        </w:rPr>
        <w:t>As shown in figure 1, HARQ-ACK</w:t>
      </w:r>
      <w:r w:rsidR="0018214F">
        <w:rPr>
          <w:rFonts w:eastAsiaTheme="minorEastAsia" w:hint="eastAsia"/>
          <w:lang w:eastAsia="zh-CN"/>
        </w:rPr>
        <w:t xml:space="preserve"> feedback in slot n+</w:t>
      </w:r>
      <w:r w:rsidR="0013229E">
        <w:rPr>
          <w:rFonts w:eastAsiaTheme="minorEastAsia" w:hint="eastAsia"/>
          <w:lang w:eastAsia="zh-CN"/>
        </w:rPr>
        <w:t>2</w:t>
      </w:r>
      <w:r w:rsidR="0013229E">
        <w:rPr>
          <w:rFonts w:eastAsiaTheme="minorEastAsia" w:hint="eastAsia"/>
          <w:lang w:eastAsia="zh-CN"/>
        </w:rPr>
        <w:t xml:space="preserve"> </w:t>
      </w:r>
      <w:r w:rsidR="006A480D">
        <w:rPr>
          <w:rFonts w:eastAsiaTheme="minorEastAsia" w:hint="eastAsia"/>
          <w:lang w:eastAsia="zh-CN"/>
        </w:rPr>
        <w:t xml:space="preserve">for SPS PDSCH </w:t>
      </w:r>
      <w:r w:rsidR="0018214F">
        <w:rPr>
          <w:rFonts w:eastAsiaTheme="minorEastAsia" w:hint="eastAsia"/>
          <w:lang w:eastAsia="zh-CN"/>
        </w:rPr>
        <w:t>is</w:t>
      </w:r>
      <w:r w:rsidR="006A480D">
        <w:rPr>
          <w:rFonts w:eastAsiaTheme="minorEastAsia" w:hint="eastAsia"/>
          <w:lang w:eastAsia="zh-CN"/>
        </w:rPr>
        <w:t xml:space="preserve"> delayed to slot n+3.</w:t>
      </w:r>
    </w:p>
    <w:p w:rsidR="0018214F" w:rsidRPr="006A480D" w:rsidRDefault="0018214F" w:rsidP="006A480D">
      <w:pPr>
        <w:pStyle w:val="ac"/>
        <w:jc w:val="center"/>
        <w:rPr>
          <w:rFonts w:eastAsiaTheme="minorEastAsia"/>
          <w:lang w:eastAsia="zh-CN"/>
        </w:rPr>
      </w:pPr>
      <w:r w:rsidRPr="006A480D">
        <w:rPr>
          <w:rFonts w:eastAsiaTheme="minorEastAsia"/>
          <w:lang w:eastAsia="zh-CN"/>
        </w:rPr>
        <w:object w:dxaOrig="5673" w:dyaOrig="2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4pt;height:120pt" o:ole="">
            <v:imagedata r:id="rId9" o:title=""/>
          </v:shape>
          <o:OLEObject Type="Embed" ProgID="Visio.Drawing.11" ShapeID="_x0000_i1025" DrawAspect="Content" ObjectID="_1664977928" r:id="rId10"/>
        </w:object>
      </w:r>
    </w:p>
    <w:p w:rsidR="006A480D" w:rsidRPr="006A480D" w:rsidRDefault="006A480D" w:rsidP="006A480D">
      <w:pPr>
        <w:pStyle w:val="ac"/>
        <w:jc w:val="center"/>
        <w:rPr>
          <w:rFonts w:eastAsiaTheme="minorEastAsia"/>
          <w:lang w:eastAsia="zh-CN"/>
        </w:rPr>
      </w:pPr>
      <w:r w:rsidRPr="006A480D">
        <w:rPr>
          <w:rFonts w:eastAsiaTheme="minorEastAsia"/>
          <w:lang w:eastAsia="zh-CN"/>
        </w:rPr>
        <w:t xml:space="preserve">Figure </w:t>
      </w:r>
      <w:r w:rsidRPr="006A480D">
        <w:rPr>
          <w:rFonts w:eastAsiaTheme="minorEastAsia"/>
          <w:lang w:eastAsia="zh-CN"/>
        </w:rPr>
        <w:fldChar w:fldCharType="begin"/>
      </w:r>
      <w:r w:rsidRPr="006A480D">
        <w:rPr>
          <w:rFonts w:eastAsiaTheme="minorEastAsia"/>
          <w:lang w:eastAsia="zh-CN"/>
        </w:rPr>
        <w:instrText xml:space="preserve"> SEQ Figure \* ARABIC </w:instrText>
      </w:r>
      <w:r w:rsidRPr="006A480D">
        <w:rPr>
          <w:rFonts w:eastAsiaTheme="minorEastAsia"/>
          <w:lang w:eastAsia="zh-CN"/>
        </w:rPr>
        <w:fldChar w:fldCharType="separate"/>
      </w:r>
      <w:r w:rsidR="006E3705">
        <w:rPr>
          <w:rFonts w:eastAsiaTheme="minorEastAsia"/>
          <w:noProof/>
          <w:lang w:eastAsia="zh-CN"/>
        </w:rPr>
        <w:t>1</w:t>
      </w:r>
      <w:r w:rsidRPr="006A480D">
        <w:rPr>
          <w:rFonts w:eastAsiaTheme="minorEastAsia"/>
          <w:lang w:eastAsia="zh-CN"/>
        </w:rPr>
        <w:fldChar w:fldCharType="end"/>
      </w:r>
      <w:r w:rsidRPr="006A480D">
        <w:rPr>
          <w:rFonts w:eastAsiaTheme="minorEastAsia"/>
          <w:lang w:eastAsia="zh-CN"/>
        </w:rPr>
        <w:t xml:space="preserve">: </w:t>
      </w:r>
      <w:r w:rsidRPr="006A480D">
        <w:rPr>
          <w:rFonts w:eastAsiaTheme="minorEastAsia" w:hint="eastAsia"/>
          <w:lang w:eastAsia="zh-CN"/>
        </w:rPr>
        <w:t xml:space="preserve">HARQ-ACK for SPS PDSCH is delayed to the first </w:t>
      </w:r>
      <w:r w:rsidRPr="006A480D">
        <w:rPr>
          <w:rFonts w:eastAsiaTheme="minorEastAsia"/>
          <w:lang w:eastAsia="zh-CN"/>
        </w:rPr>
        <w:t>available</w:t>
      </w:r>
      <w:r w:rsidRPr="006A480D">
        <w:rPr>
          <w:rFonts w:eastAsiaTheme="minorEastAsia" w:hint="eastAsia"/>
          <w:lang w:eastAsia="zh-CN"/>
        </w:rPr>
        <w:t xml:space="preserve"> slot/sub-slot</w:t>
      </w:r>
    </w:p>
    <w:p w:rsidR="00EF2FB2" w:rsidRDefault="006A480D" w:rsidP="006466B8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 w:rsidR="00F17109">
        <w:rPr>
          <w:rFonts w:eastAsiaTheme="minorEastAsia"/>
          <w:lang w:eastAsia="zh-CN"/>
        </w:rPr>
        <w:t>hen</w:t>
      </w:r>
      <w:r w:rsidR="00F17109">
        <w:rPr>
          <w:rFonts w:eastAsiaTheme="minorEastAsia" w:hint="eastAsia"/>
          <w:lang w:eastAsia="zh-CN"/>
        </w:rPr>
        <w:t xml:space="preserve"> </w:t>
      </w:r>
      <w:r w:rsidR="006726C4">
        <w:rPr>
          <w:rFonts w:eastAsiaTheme="minorEastAsia" w:hint="eastAsia"/>
          <w:lang w:eastAsia="zh-CN"/>
        </w:rPr>
        <w:t>it needs to be discussed</w:t>
      </w:r>
      <w:r w:rsidR="00F17109" w:rsidRPr="00F17109">
        <w:rPr>
          <w:rFonts w:eastAsiaTheme="minorEastAsia"/>
          <w:lang w:eastAsia="zh-CN"/>
        </w:rPr>
        <w:t xml:space="preserve"> which </w:t>
      </w:r>
      <w:r w:rsidR="00F17109">
        <w:rPr>
          <w:rFonts w:eastAsiaTheme="minorEastAsia" w:hint="eastAsia"/>
          <w:lang w:eastAsia="zh-CN"/>
        </w:rPr>
        <w:t xml:space="preserve">PUCCH </w:t>
      </w:r>
      <w:r w:rsidR="00F17109" w:rsidRPr="00F17109">
        <w:rPr>
          <w:rFonts w:eastAsiaTheme="minorEastAsia"/>
          <w:lang w:eastAsia="zh-CN"/>
        </w:rPr>
        <w:t xml:space="preserve">resource </w:t>
      </w:r>
      <w:r w:rsidR="006466B8">
        <w:rPr>
          <w:rFonts w:eastAsiaTheme="minorEastAsia" w:hint="eastAsia"/>
          <w:lang w:eastAsia="zh-CN"/>
        </w:rPr>
        <w:t>should be determined as valid PUCCH resource</w:t>
      </w:r>
      <w:r w:rsidR="00F1710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F17109">
        <w:rPr>
          <w:rFonts w:eastAsiaTheme="minorEastAsia" w:hint="eastAsia"/>
          <w:lang w:eastAsia="zh-CN"/>
        </w:rPr>
        <w:t xml:space="preserve">Firstly, it should be </w:t>
      </w:r>
      <w:r w:rsidR="00F7505D">
        <w:rPr>
          <w:rFonts w:eastAsiaTheme="minorEastAsia" w:hint="eastAsia"/>
          <w:lang w:eastAsia="zh-CN"/>
        </w:rPr>
        <w:t xml:space="preserve">determined </w:t>
      </w:r>
      <w:r w:rsidR="00F17109">
        <w:rPr>
          <w:rFonts w:eastAsiaTheme="minorEastAsia" w:hint="eastAsia"/>
          <w:lang w:eastAsia="zh-CN"/>
        </w:rPr>
        <w:t xml:space="preserve">whether </w:t>
      </w:r>
      <w:r w:rsidR="00F7505D">
        <w:rPr>
          <w:rFonts w:eastAsiaTheme="minorEastAsia" w:hint="eastAsia"/>
          <w:lang w:eastAsia="zh-CN"/>
        </w:rPr>
        <w:t xml:space="preserve">semi-static </w:t>
      </w:r>
      <w:r w:rsidR="00F17109">
        <w:rPr>
          <w:rFonts w:eastAsiaTheme="minorEastAsia" w:hint="eastAsia"/>
          <w:lang w:eastAsia="zh-CN"/>
        </w:rPr>
        <w:t xml:space="preserve">flexible symbols </w:t>
      </w:r>
      <w:bookmarkStart w:id="7" w:name="OLE_LINK6"/>
      <w:bookmarkStart w:id="8" w:name="OLE_LINK7"/>
      <w:r w:rsidR="00573127">
        <w:t xml:space="preserve">that </w:t>
      </w:r>
      <w:r w:rsidR="00573127">
        <w:rPr>
          <w:rFonts w:eastAsiaTheme="minorEastAsia" w:hint="eastAsia"/>
          <w:lang w:eastAsia="zh-CN"/>
        </w:rPr>
        <w:t>are</w:t>
      </w:r>
      <w:r w:rsidR="00573127">
        <w:t xml:space="preserve"> not SS/PBCH block symbol</w:t>
      </w:r>
      <w:r w:rsidR="00573127">
        <w:rPr>
          <w:rFonts w:eastAsiaTheme="minorEastAsia" w:hint="eastAsia"/>
          <w:lang w:eastAsia="zh-CN"/>
        </w:rPr>
        <w:t>s</w:t>
      </w:r>
      <w:bookmarkEnd w:id="7"/>
      <w:bookmarkEnd w:id="8"/>
      <w:r w:rsidR="00573127">
        <w:rPr>
          <w:rFonts w:eastAsiaTheme="minorEastAsia" w:hint="eastAsia"/>
          <w:lang w:eastAsia="zh-CN"/>
        </w:rPr>
        <w:t xml:space="preserve"> </w:t>
      </w:r>
      <w:r w:rsidR="00D54444">
        <w:rPr>
          <w:rFonts w:eastAsiaTheme="minorEastAsia" w:hint="eastAsia"/>
          <w:lang w:eastAsia="zh-CN"/>
        </w:rPr>
        <w:t xml:space="preserve">can be </w:t>
      </w:r>
      <w:r w:rsidR="00901F86">
        <w:rPr>
          <w:rFonts w:eastAsiaTheme="minorEastAsia" w:hint="eastAsia"/>
          <w:lang w:eastAsia="zh-CN"/>
        </w:rPr>
        <w:t>included in valid PUCCH resource</w:t>
      </w:r>
      <w:r w:rsidR="001F0C9F">
        <w:rPr>
          <w:rFonts w:eastAsiaTheme="minorEastAsia" w:hint="eastAsia"/>
          <w:lang w:eastAsia="zh-CN"/>
        </w:rPr>
        <w:t xml:space="preserve"> for postponing</w:t>
      </w:r>
      <w:r w:rsidR="00D54444">
        <w:rPr>
          <w:rFonts w:eastAsiaTheme="minorEastAsia" w:hint="eastAsia"/>
          <w:lang w:eastAsia="zh-CN"/>
        </w:rPr>
        <w:t xml:space="preserve">. </w:t>
      </w:r>
      <w:r w:rsidR="006466B8">
        <w:rPr>
          <w:rFonts w:eastAsiaTheme="minorEastAsia" w:hint="eastAsia"/>
          <w:lang w:eastAsia="zh-CN"/>
        </w:rPr>
        <w:t>Two options can be considered as below:</w:t>
      </w:r>
    </w:p>
    <w:p w:rsidR="00901F86" w:rsidRDefault="006466B8" w:rsidP="006044B3">
      <w:pPr>
        <w:pStyle w:val="ac"/>
        <w:numPr>
          <w:ilvl w:val="0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 w:rsidR="00901F86">
        <w:rPr>
          <w:rFonts w:eastAsiaTheme="minorEastAsia" w:hint="eastAsia"/>
          <w:lang w:eastAsia="zh-CN"/>
        </w:rPr>
        <w:t xml:space="preserve">A valid PUCCH resource </w:t>
      </w:r>
      <w:r w:rsidR="004E1048">
        <w:rPr>
          <w:rFonts w:eastAsiaTheme="minorEastAsia" w:hint="eastAsia"/>
          <w:lang w:eastAsia="zh-CN"/>
        </w:rPr>
        <w:t xml:space="preserve">can </w:t>
      </w:r>
      <w:r w:rsidR="00901F86">
        <w:rPr>
          <w:rFonts w:eastAsiaTheme="minorEastAsia" w:hint="eastAsia"/>
          <w:lang w:eastAsia="zh-CN"/>
        </w:rPr>
        <w:t xml:space="preserve">include </w:t>
      </w:r>
      <w:r w:rsidR="004E1048">
        <w:rPr>
          <w:rFonts w:eastAsiaTheme="minorEastAsia" w:hint="eastAsia"/>
          <w:lang w:eastAsia="zh-CN"/>
        </w:rPr>
        <w:t>semi-static</w:t>
      </w:r>
      <w:r w:rsidR="00901F86">
        <w:rPr>
          <w:rFonts w:eastAsiaTheme="minorEastAsia" w:hint="eastAsia"/>
          <w:lang w:eastAsia="zh-CN"/>
        </w:rPr>
        <w:t xml:space="preserve"> uplink and </w:t>
      </w:r>
      <w:r w:rsidR="004E1048">
        <w:rPr>
          <w:rFonts w:eastAsiaTheme="minorEastAsia" w:hint="eastAsia"/>
          <w:lang w:eastAsia="zh-CN"/>
        </w:rPr>
        <w:t xml:space="preserve">semi-static </w:t>
      </w:r>
      <w:r>
        <w:rPr>
          <w:rFonts w:eastAsiaTheme="minorEastAsia" w:hint="eastAsia"/>
          <w:lang w:eastAsia="zh-CN"/>
        </w:rPr>
        <w:t>flexible symbols</w:t>
      </w:r>
      <w:r w:rsidR="00C44BD6" w:rsidRPr="00C44BD6">
        <w:t xml:space="preserve"> </w:t>
      </w:r>
      <w:r w:rsidR="00C44BD6">
        <w:t xml:space="preserve">that </w:t>
      </w:r>
      <w:r w:rsidR="00C44BD6">
        <w:rPr>
          <w:rFonts w:eastAsiaTheme="minorEastAsia" w:hint="eastAsia"/>
          <w:lang w:eastAsia="zh-CN"/>
        </w:rPr>
        <w:t>are</w:t>
      </w:r>
      <w:r w:rsidR="00C44BD6">
        <w:t xml:space="preserve"> not SS/PBCH block symbol</w:t>
      </w:r>
      <w:r w:rsidR="00C44BD6">
        <w:rPr>
          <w:rFonts w:eastAsiaTheme="minorEastAsia" w:hint="eastAsia"/>
          <w:lang w:eastAsia="zh-CN"/>
        </w:rPr>
        <w:t>s</w:t>
      </w:r>
    </w:p>
    <w:p w:rsidR="006466B8" w:rsidRDefault="00901F86" w:rsidP="00901F86">
      <w:pPr>
        <w:pStyle w:val="ac"/>
        <w:numPr>
          <w:ilvl w:val="1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1-1:</w:t>
      </w:r>
      <w:r w:rsidR="00992896">
        <w:rPr>
          <w:rFonts w:eastAsiaTheme="minorEastAsia" w:hint="eastAsia"/>
          <w:lang w:eastAsia="zh-CN"/>
        </w:rPr>
        <w:t xml:space="preserve"> </w:t>
      </w:r>
      <w:r w:rsidR="004E1048">
        <w:rPr>
          <w:rFonts w:eastAsiaTheme="minorEastAsia" w:hint="eastAsia"/>
          <w:lang w:eastAsia="zh-CN"/>
        </w:rPr>
        <w:t xml:space="preserve">semi-static </w:t>
      </w:r>
      <w:r>
        <w:rPr>
          <w:rFonts w:eastAsiaTheme="minorEastAsia" w:hint="eastAsia"/>
          <w:lang w:eastAsia="zh-CN"/>
        </w:rPr>
        <w:t>flexible symbol</w:t>
      </w:r>
      <w:r w:rsidR="004E1048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s</w:t>
      </w:r>
      <w:r w:rsidR="004E1048">
        <w:rPr>
          <w:rFonts w:eastAsiaTheme="minorEastAsia" w:hint="eastAsia"/>
          <w:lang w:eastAsia="zh-CN"/>
        </w:rPr>
        <w:t>)</w:t>
      </w:r>
      <w:r w:rsidR="00C44BD6" w:rsidRPr="00C44BD6">
        <w:t xml:space="preserve"> </w:t>
      </w:r>
      <w:r w:rsidR="00C44BD6">
        <w:t xml:space="preserve">that </w:t>
      </w:r>
      <w:r w:rsidR="00C44BD6">
        <w:rPr>
          <w:rFonts w:eastAsiaTheme="minorEastAsia" w:hint="eastAsia"/>
          <w:lang w:eastAsia="zh-CN"/>
        </w:rPr>
        <w:t>are</w:t>
      </w:r>
      <w:r w:rsidR="00C44BD6">
        <w:t xml:space="preserve"> not SS/PBCH block symbol</w:t>
      </w:r>
      <w:r w:rsidR="00C44BD6">
        <w:rPr>
          <w:rFonts w:eastAsiaTheme="minorEastAsia" w:hint="eastAsia"/>
          <w:lang w:eastAsia="zh-CN"/>
        </w:rPr>
        <w:t>s</w:t>
      </w:r>
      <w:r w:rsidR="004E1048">
        <w:rPr>
          <w:rFonts w:eastAsiaTheme="minorEastAsia" w:hint="eastAsia"/>
          <w:lang w:eastAsia="zh-CN"/>
        </w:rPr>
        <w:t xml:space="preserve"> are</w:t>
      </w:r>
      <w:r>
        <w:rPr>
          <w:rFonts w:eastAsiaTheme="minorEastAsia" w:hint="eastAsia"/>
          <w:lang w:eastAsia="zh-CN"/>
        </w:rPr>
        <w:t xml:space="preserve"> used as valid PUCCH resource</w:t>
      </w:r>
      <w:r w:rsidR="001F0C9F" w:rsidRPr="001F0C9F">
        <w:rPr>
          <w:rFonts w:eastAsiaTheme="minorEastAsia" w:hint="eastAsia"/>
          <w:lang w:eastAsia="zh-CN"/>
        </w:rPr>
        <w:t xml:space="preserve"> </w:t>
      </w:r>
      <w:r w:rsidR="001F0C9F">
        <w:rPr>
          <w:rFonts w:eastAsiaTheme="minorEastAsia" w:hint="eastAsia"/>
          <w:lang w:eastAsia="zh-CN"/>
        </w:rPr>
        <w:t>for postponing</w:t>
      </w:r>
      <w:r>
        <w:rPr>
          <w:rFonts w:eastAsiaTheme="minorEastAsia" w:hint="eastAsia"/>
          <w:lang w:eastAsia="zh-CN"/>
        </w:rPr>
        <w:t xml:space="preserve"> only </w:t>
      </w:r>
      <w:r w:rsidR="001F0C9F">
        <w:rPr>
          <w:rFonts w:eastAsiaTheme="minorEastAsia" w:hint="eastAsia"/>
          <w:lang w:eastAsia="zh-CN"/>
        </w:rPr>
        <w:t>if there is no conflicting dynamic DL scheduling and/or</w:t>
      </w:r>
      <w:r w:rsidR="00992896">
        <w:rPr>
          <w:rFonts w:eastAsiaTheme="minorEastAsia" w:hint="eastAsia"/>
          <w:lang w:eastAsia="zh-CN"/>
        </w:rPr>
        <w:t xml:space="preserve"> SFI indicate</w:t>
      </w:r>
      <w:r w:rsidR="004E1048">
        <w:rPr>
          <w:rFonts w:eastAsiaTheme="minorEastAsia" w:hint="eastAsia"/>
          <w:lang w:eastAsia="zh-CN"/>
        </w:rPr>
        <w:t>s</w:t>
      </w:r>
      <w:r w:rsidR="00992896">
        <w:rPr>
          <w:rFonts w:eastAsiaTheme="minorEastAsia" w:hint="eastAsia"/>
          <w:lang w:eastAsia="zh-CN"/>
        </w:rPr>
        <w:t xml:space="preserve"> the </w:t>
      </w:r>
      <w:r w:rsidR="001F0C9F">
        <w:rPr>
          <w:rFonts w:eastAsiaTheme="minorEastAsia" w:hint="eastAsia"/>
          <w:lang w:eastAsia="zh-CN"/>
        </w:rPr>
        <w:t xml:space="preserve">semi-static </w:t>
      </w:r>
      <w:r w:rsidR="00992896">
        <w:rPr>
          <w:rFonts w:eastAsiaTheme="minorEastAsia" w:hint="eastAsia"/>
          <w:lang w:eastAsia="zh-CN"/>
        </w:rPr>
        <w:t>flexible symbol</w:t>
      </w:r>
      <w:r w:rsidR="004E1048">
        <w:rPr>
          <w:rFonts w:eastAsiaTheme="minorEastAsia" w:hint="eastAsia"/>
          <w:lang w:eastAsia="zh-CN"/>
        </w:rPr>
        <w:t>(s)</w:t>
      </w:r>
      <w:r w:rsidR="00992896">
        <w:rPr>
          <w:rFonts w:eastAsiaTheme="minorEastAsia" w:hint="eastAsia"/>
          <w:lang w:eastAsia="zh-CN"/>
        </w:rPr>
        <w:t xml:space="preserve"> as uplink</w:t>
      </w:r>
      <w:r w:rsidR="004E1048">
        <w:rPr>
          <w:rFonts w:eastAsiaTheme="minorEastAsia" w:hint="eastAsia"/>
          <w:lang w:eastAsia="zh-CN"/>
        </w:rPr>
        <w:t xml:space="preserve"> symbol(s)</w:t>
      </w:r>
    </w:p>
    <w:p w:rsidR="00901F86" w:rsidRDefault="00901F86" w:rsidP="00901F86">
      <w:pPr>
        <w:pStyle w:val="ac"/>
        <w:numPr>
          <w:ilvl w:val="1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1-2</w:t>
      </w:r>
      <w:r w:rsidR="004E1048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="004E1048">
        <w:rPr>
          <w:rFonts w:eastAsiaTheme="minorEastAsia" w:hint="eastAsia"/>
          <w:lang w:eastAsia="zh-CN"/>
        </w:rPr>
        <w:t xml:space="preserve">semi-static </w:t>
      </w:r>
      <w:r>
        <w:rPr>
          <w:rFonts w:eastAsiaTheme="minorEastAsia" w:hint="eastAsia"/>
          <w:lang w:eastAsia="zh-CN"/>
        </w:rPr>
        <w:t>flexible symbol</w:t>
      </w:r>
      <w:r w:rsidR="004E1048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s</w:t>
      </w:r>
      <w:r w:rsidR="004E1048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can always be used as valid PUCCH resource</w:t>
      </w:r>
      <w:r w:rsidR="001F0C9F" w:rsidRPr="001F0C9F">
        <w:rPr>
          <w:rFonts w:eastAsiaTheme="minorEastAsia" w:hint="eastAsia"/>
          <w:lang w:eastAsia="zh-CN"/>
        </w:rPr>
        <w:t xml:space="preserve"> </w:t>
      </w:r>
      <w:r w:rsidR="001F0C9F">
        <w:rPr>
          <w:rFonts w:eastAsiaTheme="minorEastAsia" w:hint="eastAsia"/>
          <w:lang w:eastAsia="zh-CN"/>
        </w:rPr>
        <w:t>for postponing</w:t>
      </w:r>
    </w:p>
    <w:p w:rsidR="006466B8" w:rsidRDefault="006466B8" w:rsidP="006044B3">
      <w:pPr>
        <w:pStyle w:val="ac"/>
        <w:numPr>
          <w:ilvl w:val="0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 w:rsidR="00992896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: </w:t>
      </w:r>
      <w:r w:rsidR="00901F86">
        <w:rPr>
          <w:rFonts w:eastAsiaTheme="minorEastAsia" w:hint="eastAsia"/>
          <w:lang w:eastAsia="zh-CN"/>
        </w:rPr>
        <w:t>A valid PUCCH resource</w:t>
      </w:r>
      <w:r w:rsidR="001F0C9F" w:rsidRPr="001F0C9F">
        <w:rPr>
          <w:rFonts w:eastAsiaTheme="minorEastAsia" w:hint="eastAsia"/>
          <w:lang w:eastAsia="zh-CN"/>
        </w:rPr>
        <w:t xml:space="preserve"> </w:t>
      </w:r>
      <w:r w:rsidR="001F0C9F">
        <w:rPr>
          <w:rFonts w:eastAsiaTheme="minorEastAsia" w:hint="eastAsia"/>
          <w:lang w:eastAsia="zh-CN"/>
        </w:rPr>
        <w:t>for postponing</w:t>
      </w:r>
      <w:r w:rsidR="00901F86">
        <w:rPr>
          <w:rFonts w:eastAsiaTheme="minorEastAsia" w:hint="eastAsia"/>
          <w:lang w:eastAsia="zh-CN"/>
        </w:rPr>
        <w:t xml:space="preserve"> include</w:t>
      </w:r>
      <w:r w:rsidR="004E1048">
        <w:rPr>
          <w:rFonts w:eastAsiaTheme="minorEastAsia" w:hint="eastAsia"/>
          <w:lang w:eastAsia="zh-CN"/>
        </w:rPr>
        <w:t>s</w:t>
      </w:r>
      <w:r w:rsidR="00901F86">
        <w:rPr>
          <w:rFonts w:eastAsiaTheme="minorEastAsia" w:hint="eastAsia"/>
          <w:lang w:eastAsia="zh-CN"/>
        </w:rPr>
        <w:t xml:space="preserve"> </w:t>
      </w:r>
      <w:r w:rsidR="004E1048">
        <w:rPr>
          <w:rFonts w:eastAsiaTheme="minorEastAsia" w:hint="eastAsia"/>
          <w:lang w:eastAsia="zh-CN"/>
        </w:rPr>
        <w:t>semi-static</w:t>
      </w:r>
      <w:r w:rsidR="00901F86">
        <w:rPr>
          <w:rFonts w:eastAsiaTheme="minorEastAsia" w:hint="eastAsia"/>
          <w:lang w:eastAsia="zh-CN"/>
        </w:rPr>
        <w:t xml:space="preserve"> uplink symbol</w:t>
      </w:r>
      <w:r w:rsidR="004E1048">
        <w:rPr>
          <w:rFonts w:eastAsiaTheme="minorEastAsia" w:hint="eastAsia"/>
          <w:lang w:eastAsia="zh-CN"/>
        </w:rPr>
        <w:t>(</w:t>
      </w:r>
      <w:r w:rsidR="00901F86">
        <w:rPr>
          <w:rFonts w:eastAsiaTheme="minorEastAsia" w:hint="eastAsia"/>
          <w:lang w:eastAsia="zh-CN"/>
        </w:rPr>
        <w:t>s</w:t>
      </w:r>
      <w:r w:rsidR="004E1048">
        <w:rPr>
          <w:rFonts w:eastAsiaTheme="minorEastAsia" w:hint="eastAsia"/>
          <w:lang w:eastAsia="zh-CN"/>
        </w:rPr>
        <w:t>)</w:t>
      </w:r>
      <w:r w:rsidR="00C44BD6">
        <w:rPr>
          <w:rFonts w:eastAsiaTheme="minorEastAsia" w:hint="eastAsia"/>
          <w:lang w:eastAsia="zh-CN"/>
        </w:rPr>
        <w:t xml:space="preserve"> only</w:t>
      </w:r>
    </w:p>
    <w:p w:rsidR="009B301A" w:rsidRDefault="00992896" w:rsidP="006466B8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option 1</w:t>
      </w:r>
      <w:r w:rsidR="00901F86">
        <w:rPr>
          <w:rFonts w:eastAsiaTheme="minorEastAsia" w:hint="eastAsia"/>
          <w:lang w:eastAsia="zh-CN"/>
        </w:rPr>
        <w:t>-1</w:t>
      </w:r>
      <w:r>
        <w:rPr>
          <w:rFonts w:eastAsiaTheme="minorEastAsia" w:hint="eastAsia"/>
          <w:lang w:eastAsia="zh-CN"/>
        </w:rPr>
        <w:t xml:space="preserve">, </w:t>
      </w:r>
      <w:r w:rsidR="008C1A2C">
        <w:rPr>
          <w:rFonts w:eastAsiaTheme="minorEastAsia" w:hint="eastAsia"/>
          <w:lang w:eastAsia="zh-CN"/>
        </w:rPr>
        <w:t xml:space="preserve">there might be misalignment between gNB and UE </w:t>
      </w:r>
      <w:r w:rsidR="004E1048">
        <w:rPr>
          <w:rFonts w:eastAsiaTheme="minorEastAsia" w:hint="eastAsia"/>
          <w:lang w:eastAsia="zh-CN"/>
        </w:rPr>
        <w:t xml:space="preserve">in terms of </w:t>
      </w:r>
      <w:r w:rsidR="008C1A2C">
        <w:rPr>
          <w:rFonts w:eastAsiaTheme="minorEastAsia" w:hint="eastAsia"/>
          <w:lang w:eastAsia="zh-CN"/>
        </w:rPr>
        <w:t xml:space="preserve">the available </w:t>
      </w:r>
      <w:r w:rsidR="001F0C9F">
        <w:rPr>
          <w:rFonts w:eastAsiaTheme="minorEastAsia" w:hint="eastAsia"/>
          <w:lang w:eastAsia="zh-CN"/>
        </w:rPr>
        <w:t>PUCCH resource</w:t>
      </w:r>
      <w:r>
        <w:rPr>
          <w:rFonts w:eastAsiaTheme="minorEastAsia" w:hint="eastAsia"/>
          <w:lang w:eastAsia="zh-CN"/>
        </w:rPr>
        <w:t xml:space="preserve"> when</w:t>
      </w:r>
      <w:r w:rsidR="00901F86">
        <w:rPr>
          <w:rFonts w:eastAsiaTheme="minorEastAsia" w:hint="eastAsia"/>
          <w:lang w:eastAsia="zh-CN"/>
        </w:rPr>
        <w:t xml:space="preserve"> the </w:t>
      </w:r>
      <w:r w:rsidR="001F0C9F">
        <w:rPr>
          <w:rFonts w:eastAsiaTheme="minorEastAsia" w:hint="eastAsia"/>
          <w:lang w:eastAsia="zh-CN"/>
        </w:rPr>
        <w:t xml:space="preserve">DL </w:t>
      </w:r>
      <w:r w:rsidR="001F0C9F">
        <w:rPr>
          <w:rFonts w:eastAsiaTheme="minorEastAsia"/>
          <w:lang w:eastAsia="zh-CN"/>
        </w:rPr>
        <w:t>scheduling</w:t>
      </w:r>
      <w:r w:rsidR="001F0C9F">
        <w:rPr>
          <w:rFonts w:eastAsiaTheme="minorEastAsia" w:hint="eastAsia"/>
          <w:lang w:eastAsia="zh-CN"/>
        </w:rPr>
        <w:t xml:space="preserve"> DCI and/or </w:t>
      </w:r>
      <w:r w:rsidR="00901F86">
        <w:rPr>
          <w:rFonts w:eastAsiaTheme="minorEastAsia" w:hint="eastAsia"/>
          <w:lang w:eastAsia="zh-CN"/>
        </w:rPr>
        <w:t xml:space="preserve">SFI is missed by the UE. </w:t>
      </w:r>
    </w:p>
    <w:p w:rsidR="006731D4" w:rsidRDefault="00732F08" w:rsidP="006466B8">
      <w:pPr>
        <w:pStyle w:val="ac"/>
        <w:rPr>
          <w:rFonts w:eastAsia="宋体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For option 1-2, </w:t>
      </w:r>
      <w:r w:rsidR="009B301A">
        <w:rPr>
          <w:rFonts w:eastAsiaTheme="minorEastAsia" w:hint="eastAsia"/>
          <w:lang w:eastAsia="zh-CN"/>
        </w:rPr>
        <w:t>the PUCCH resource</w:t>
      </w:r>
      <w:r w:rsidR="008C1A2C">
        <w:rPr>
          <w:rFonts w:eastAsiaTheme="minorEastAsia" w:hint="eastAsia"/>
          <w:lang w:eastAsia="zh-CN"/>
        </w:rPr>
        <w:t xml:space="preserve"> </w:t>
      </w:r>
      <w:r w:rsidR="009B301A">
        <w:rPr>
          <w:rFonts w:eastAsiaTheme="minorEastAsia" w:hint="eastAsia"/>
          <w:lang w:eastAsia="zh-CN"/>
        </w:rPr>
        <w:t>i</w:t>
      </w:r>
      <w:r w:rsidR="006731D4">
        <w:rPr>
          <w:rFonts w:eastAsiaTheme="minorEastAsia" w:hint="eastAsia"/>
          <w:lang w:eastAsia="zh-CN"/>
        </w:rPr>
        <w:t xml:space="preserve">n the </w:t>
      </w:r>
      <w:r w:rsidR="009B301A">
        <w:rPr>
          <w:rFonts w:eastAsiaTheme="minorEastAsia" w:hint="eastAsia"/>
          <w:lang w:eastAsia="zh-CN"/>
        </w:rPr>
        <w:t xml:space="preserve">first </w:t>
      </w:r>
      <w:r w:rsidR="006731D4">
        <w:rPr>
          <w:rFonts w:eastAsiaTheme="minorEastAsia" w:hint="eastAsia"/>
          <w:lang w:eastAsia="zh-CN"/>
        </w:rPr>
        <w:t>available slot/sub-slot</w:t>
      </w:r>
      <w:r w:rsidR="009B301A">
        <w:rPr>
          <w:rFonts w:eastAsiaTheme="minorEastAsia" w:hint="eastAsia"/>
          <w:lang w:eastAsia="zh-CN"/>
        </w:rPr>
        <w:t xml:space="preserve"> may include semi-static flexible symbol(s)</w:t>
      </w:r>
      <w:r w:rsidR="001F0C9F">
        <w:rPr>
          <w:rFonts w:eastAsiaTheme="minorEastAsia" w:hint="eastAsia"/>
          <w:lang w:eastAsia="zh-CN"/>
        </w:rPr>
        <w:t xml:space="preserve"> which cannot be used for uplink transmission based on DL scheduling and/or SFI</w:t>
      </w:r>
      <w:r w:rsidR="009B301A">
        <w:rPr>
          <w:rFonts w:eastAsiaTheme="minorEastAsia" w:hint="eastAsia"/>
          <w:lang w:eastAsia="zh-CN"/>
        </w:rPr>
        <w:t>.</w:t>
      </w:r>
      <w:r w:rsidR="006731D4">
        <w:rPr>
          <w:rFonts w:eastAsiaTheme="minorEastAsia" w:hint="eastAsia"/>
          <w:lang w:eastAsia="zh-CN"/>
        </w:rPr>
        <w:t xml:space="preserve"> </w:t>
      </w:r>
      <w:r w:rsidR="009B301A">
        <w:rPr>
          <w:rFonts w:eastAsiaTheme="minorEastAsia" w:hint="eastAsia"/>
          <w:lang w:eastAsia="zh-CN"/>
        </w:rPr>
        <w:t>I</w:t>
      </w:r>
      <w:r w:rsidR="006731D4">
        <w:rPr>
          <w:rFonts w:eastAsiaTheme="minorEastAsia" w:hint="eastAsia"/>
          <w:lang w:eastAsia="zh-CN"/>
        </w:rPr>
        <w:t xml:space="preserve">f </w:t>
      </w:r>
      <w:r w:rsidR="006731D4" w:rsidRPr="00B76CDE">
        <w:rPr>
          <w:rFonts w:eastAsia="宋体"/>
          <w:lang w:val="en-GB" w:eastAsia="zh-CN"/>
        </w:rPr>
        <w:t xml:space="preserve">only </w:t>
      </w:r>
      <w:r w:rsidR="006731D4">
        <w:rPr>
          <w:rFonts w:eastAsia="宋体" w:hint="eastAsia"/>
          <w:lang w:val="en-GB" w:eastAsia="zh-CN"/>
        </w:rPr>
        <w:t xml:space="preserve">SPS </w:t>
      </w:r>
      <w:r w:rsidR="006731D4" w:rsidRPr="00B76CDE">
        <w:rPr>
          <w:rFonts w:eastAsia="宋体"/>
          <w:lang w:val="en-GB" w:eastAsia="zh-CN"/>
        </w:rPr>
        <w:t>HARQ-ACK shall be reported</w:t>
      </w:r>
      <w:r w:rsidR="009B301A">
        <w:rPr>
          <w:rFonts w:eastAsia="宋体" w:hint="eastAsia"/>
          <w:lang w:val="en-GB" w:eastAsia="zh-CN"/>
        </w:rPr>
        <w:t xml:space="preserve"> in the slot/sub-slot</w:t>
      </w:r>
      <w:r w:rsidR="006731D4">
        <w:rPr>
          <w:rFonts w:eastAsia="宋体" w:hint="eastAsia"/>
          <w:lang w:val="en-GB" w:eastAsia="zh-CN"/>
        </w:rPr>
        <w:t xml:space="preserve">, </w:t>
      </w:r>
      <w:r w:rsidR="009B301A">
        <w:rPr>
          <w:rFonts w:eastAsia="宋体" w:hint="eastAsia"/>
          <w:lang w:val="en-GB" w:eastAsia="zh-CN"/>
        </w:rPr>
        <w:t>the</w:t>
      </w:r>
      <w:r w:rsidR="006731D4">
        <w:rPr>
          <w:rFonts w:eastAsia="宋体" w:hint="eastAsia"/>
          <w:lang w:val="en-GB" w:eastAsia="zh-CN"/>
        </w:rPr>
        <w:t xml:space="preserve"> current rule for dropping </w:t>
      </w:r>
      <w:proofErr w:type="gramStart"/>
      <w:r w:rsidR="006731D4">
        <w:rPr>
          <w:rFonts w:eastAsia="宋体" w:hint="eastAsia"/>
          <w:lang w:val="en-GB" w:eastAsia="zh-CN"/>
        </w:rPr>
        <w:t xml:space="preserve">a </w:t>
      </w:r>
      <w:r w:rsidR="001B5C4A">
        <w:rPr>
          <w:rFonts w:eastAsiaTheme="minorEastAsia" w:hint="eastAsia"/>
          <w:lang w:eastAsia="zh-CN"/>
        </w:rPr>
        <w:t>semi</w:t>
      </w:r>
      <w:proofErr w:type="gramEnd"/>
      <w:r w:rsidR="001B5C4A">
        <w:rPr>
          <w:rFonts w:eastAsiaTheme="minorEastAsia" w:hint="eastAsia"/>
          <w:lang w:eastAsia="zh-CN"/>
        </w:rPr>
        <w:t>-static</w:t>
      </w:r>
      <w:r w:rsidR="006731D4">
        <w:rPr>
          <w:rFonts w:eastAsia="宋体" w:hint="eastAsia"/>
          <w:lang w:val="en-GB" w:eastAsia="zh-CN"/>
        </w:rPr>
        <w:t xml:space="preserve"> PUCCH </w:t>
      </w:r>
      <w:r w:rsidR="009B301A">
        <w:rPr>
          <w:rFonts w:eastAsia="宋体" w:hint="eastAsia"/>
          <w:lang w:val="en-GB" w:eastAsia="zh-CN"/>
        </w:rPr>
        <w:t xml:space="preserve">can be </w:t>
      </w:r>
      <w:r w:rsidR="006731D4">
        <w:rPr>
          <w:rFonts w:eastAsia="宋体" w:hint="eastAsia"/>
          <w:lang w:val="en-GB" w:eastAsia="zh-CN"/>
        </w:rPr>
        <w:t>used</w:t>
      </w:r>
      <w:r w:rsidR="009B301A">
        <w:rPr>
          <w:rFonts w:eastAsia="宋体" w:hint="eastAsia"/>
          <w:lang w:val="en-GB" w:eastAsia="zh-CN"/>
        </w:rPr>
        <w:t>, i.e.</w:t>
      </w:r>
      <w:r w:rsidR="006731D4">
        <w:rPr>
          <w:rFonts w:eastAsia="宋体" w:hint="eastAsia"/>
          <w:lang w:val="en-GB" w:eastAsia="zh-CN"/>
        </w:rPr>
        <w:t xml:space="preserve"> when </w:t>
      </w:r>
      <w:r w:rsidR="009B301A">
        <w:rPr>
          <w:rFonts w:eastAsia="宋体" w:hint="eastAsia"/>
          <w:lang w:val="en-GB" w:eastAsia="zh-CN"/>
        </w:rPr>
        <w:t>the PUCCH collides with dynamically scheduled</w:t>
      </w:r>
      <w:r w:rsidR="006731D4">
        <w:rPr>
          <w:rFonts w:eastAsiaTheme="minorEastAsia" w:hint="eastAsia"/>
          <w:lang w:eastAsia="zh-CN"/>
        </w:rPr>
        <w:t xml:space="preserve"> DL </w:t>
      </w:r>
      <w:r w:rsidR="006731D4">
        <w:rPr>
          <w:rFonts w:eastAsiaTheme="minorEastAsia"/>
          <w:lang w:eastAsia="zh-CN"/>
        </w:rPr>
        <w:t>transmission</w:t>
      </w:r>
      <w:r w:rsidR="006731D4">
        <w:rPr>
          <w:rFonts w:eastAsiaTheme="minorEastAsia" w:hint="eastAsia"/>
          <w:lang w:eastAsia="zh-CN"/>
        </w:rPr>
        <w:t xml:space="preserve"> or SFI </w:t>
      </w:r>
      <w:r w:rsidR="009B301A">
        <w:rPr>
          <w:rFonts w:eastAsiaTheme="minorEastAsia" w:hint="eastAsia"/>
          <w:lang w:eastAsia="zh-CN"/>
        </w:rPr>
        <w:t xml:space="preserve">indicates the semi-static flexible symbol(s) </w:t>
      </w:r>
      <w:r w:rsidR="006731D4">
        <w:rPr>
          <w:rFonts w:eastAsiaTheme="minorEastAsia" w:hint="eastAsia"/>
          <w:lang w:eastAsia="zh-CN"/>
        </w:rPr>
        <w:t>as flexible</w:t>
      </w:r>
      <w:r w:rsidR="006731D4">
        <w:rPr>
          <w:rFonts w:eastAsia="宋体" w:hint="eastAsia"/>
          <w:lang w:val="en-GB" w:eastAsia="zh-CN"/>
        </w:rPr>
        <w:t xml:space="preserve">, such PUCCH </w:t>
      </w:r>
      <w:r w:rsidR="009B301A">
        <w:rPr>
          <w:rFonts w:eastAsia="宋体" w:hint="eastAsia"/>
          <w:lang w:val="en-GB" w:eastAsia="zh-CN"/>
        </w:rPr>
        <w:t>is dropped</w:t>
      </w:r>
      <w:r w:rsidR="006731D4">
        <w:rPr>
          <w:rFonts w:eastAsia="宋体" w:hint="eastAsia"/>
          <w:lang w:val="en-GB" w:eastAsia="zh-CN"/>
        </w:rPr>
        <w:t xml:space="preserve"> in </w:t>
      </w:r>
      <w:r w:rsidR="009B301A">
        <w:rPr>
          <w:rFonts w:eastAsiaTheme="minorEastAsia" w:hint="eastAsia"/>
          <w:lang w:eastAsia="zh-CN"/>
        </w:rPr>
        <w:t xml:space="preserve">the </w:t>
      </w:r>
      <w:r w:rsidR="006731D4">
        <w:rPr>
          <w:rFonts w:eastAsiaTheme="minorEastAsia" w:hint="eastAsia"/>
          <w:lang w:eastAsia="zh-CN"/>
        </w:rPr>
        <w:t xml:space="preserve">slot/sub-slot. </w:t>
      </w:r>
      <w:r w:rsidR="006731D4">
        <w:rPr>
          <w:rFonts w:eastAsia="宋体" w:hint="eastAsia"/>
          <w:lang w:val="en-GB" w:eastAsia="zh-CN"/>
        </w:rPr>
        <w:t xml:space="preserve">If there is HARQ-ACK feedback for </w:t>
      </w:r>
      <w:r w:rsidR="006731D4">
        <w:rPr>
          <w:rFonts w:eastAsia="宋体"/>
          <w:lang w:val="en-GB" w:eastAsia="zh-CN"/>
        </w:rPr>
        <w:t>dynamic PDSCH</w:t>
      </w:r>
      <w:r w:rsidR="006731D4">
        <w:rPr>
          <w:rFonts w:eastAsia="宋体" w:hint="eastAsia"/>
          <w:lang w:val="en-GB" w:eastAsia="zh-CN"/>
        </w:rPr>
        <w:t>, HARQ-ACK</w:t>
      </w:r>
      <w:r w:rsidR="001F0C9F">
        <w:rPr>
          <w:rFonts w:eastAsia="宋体" w:hint="eastAsia"/>
          <w:lang w:val="en-GB" w:eastAsia="zh-CN"/>
        </w:rPr>
        <w:t>s</w:t>
      </w:r>
      <w:r w:rsidR="006731D4">
        <w:rPr>
          <w:rFonts w:eastAsia="宋体" w:hint="eastAsia"/>
          <w:lang w:val="en-GB" w:eastAsia="zh-CN"/>
        </w:rPr>
        <w:t xml:space="preserve"> for SPS PDSCH and dynamic PDSCH </w:t>
      </w:r>
      <w:r w:rsidR="00AF56A0">
        <w:rPr>
          <w:rFonts w:eastAsia="宋体" w:hint="eastAsia"/>
          <w:lang w:val="en-GB" w:eastAsia="zh-CN"/>
        </w:rPr>
        <w:t>are</w:t>
      </w:r>
      <w:r w:rsidR="006731D4">
        <w:rPr>
          <w:rFonts w:eastAsia="宋体" w:hint="eastAsia"/>
          <w:lang w:val="en-GB" w:eastAsia="zh-CN"/>
        </w:rPr>
        <w:t xml:space="preserve"> multiplexed in </w:t>
      </w:r>
      <w:r w:rsidR="00AF56A0">
        <w:rPr>
          <w:rFonts w:eastAsia="宋体" w:hint="eastAsia"/>
          <w:lang w:val="en-GB" w:eastAsia="zh-CN"/>
        </w:rPr>
        <w:t xml:space="preserve">the </w:t>
      </w:r>
      <w:r w:rsidR="006731D4">
        <w:rPr>
          <w:rFonts w:eastAsia="宋体" w:hint="eastAsia"/>
          <w:lang w:val="en-GB" w:eastAsia="zh-CN"/>
        </w:rPr>
        <w:t xml:space="preserve">PUCCH resource indicated by PRI in </w:t>
      </w:r>
      <w:r w:rsidR="00AF56A0">
        <w:rPr>
          <w:rFonts w:eastAsia="宋体" w:hint="eastAsia"/>
          <w:lang w:val="en-GB" w:eastAsia="zh-CN"/>
        </w:rPr>
        <w:t xml:space="preserve">DL scheduling </w:t>
      </w:r>
      <w:r w:rsidR="006731D4">
        <w:rPr>
          <w:rFonts w:eastAsia="宋体" w:hint="eastAsia"/>
          <w:lang w:val="en-GB" w:eastAsia="zh-CN"/>
        </w:rPr>
        <w:t xml:space="preserve">DCI, </w:t>
      </w:r>
      <w:r w:rsidR="00AF56A0">
        <w:rPr>
          <w:rFonts w:eastAsia="宋体" w:hint="eastAsia"/>
          <w:lang w:val="en-GB" w:eastAsia="zh-CN"/>
        </w:rPr>
        <w:t>which should not collide with DL or flexible symbol(s)</w:t>
      </w:r>
      <w:r w:rsidR="001F0C9F">
        <w:rPr>
          <w:rFonts w:eastAsia="宋体" w:hint="eastAsia"/>
          <w:lang w:val="en-GB" w:eastAsia="zh-CN"/>
        </w:rPr>
        <w:t xml:space="preserve"> that cannot be used for UL transmission</w:t>
      </w:r>
      <w:r w:rsidR="006731D4">
        <w:rPr>
          <w:rFonts w:eastAsia="宋体" w:hint="eastAsia"/>
          <w:lang w:val="en-GB" w:eastAsia="zh-CN"/>
        </w:rPr>
        <w:t>.</w:t>
      </w:r>
    </w:p>
    <w:p w:rsidR="006466B8" w:rsidRPr="00992896" w:rsidRDefault="00901F86" w:rsidP="006466B8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2, </w:t>
      </w:r>
      <w:r w:rsidR="00476910">
        <w:rPr>
          <w:rFonts w:eastAsiaTheme="minorEastAsia" w:hint="eastAsia"/>
          <w:lang w:eastAsia="zh-CN"/>
        </w:rPr>
        <w:t>it is possible that</w:t>
      </w:r>
      <w:r w:rsidR="00732F08" w:rsidRPr="00476910">
        <w:rPr>
          <w:rFonts w:eastAsiaTheme="minorEastAsia" w:hint="eastAsia"/>
          <w:lang w:eastAsia="zh-CN"/>
        </w:rPr>
        <w:t xml:space="preserve"> SPS HARQ-ACK can</w:t>
      </w:r>
      <w:r w:rsidR="006731D4" w:rsidRPr="00476910">
        <w:rPr>
          <w:rFonts w:eastAsiaTheme="minorEastAsia" w:hint="eastAsia"/>
          <w:lang w:eastAsia="zh-CN"/>
        </w:rPr>
        <w:t>not</w:t>
      </w:r>
      <w:r w:rsidR="00732F08" w:rsidRPr="00476910">
        <w:rPr>
          <w:rFonts w:eastAsiaTheme="minorEastAsia" w:hint="eastAsia"/>
          <w:lang w:eastAsia="zh-CN"/>
        </w:rPr>
        <w:t xml:space="preserve"> be transmitted</w:t>
      </w:r>
      <w:r w:rsidR="006731D4" w:rsidRPr="00476910">
        <w:rPr>
          <w:rFonts w:eastAsiaTheme="minorEastAsia" w:hint="eastAsia"/>
          <w:lang w:eastAsia="zh-CN"/>
        </w:rPr>
        <w:t xml:space="preserve"> if there is</w:t>
      </w:r>
      <w:r w:rsidR="00732F08" w:rsidRPr="00476910">
        <w:rPr>
          <w:rFonts w:eastAsiaTheme="minorEastAsia" w:hint="eastAsia"/>
          <w:lang w:eastAsia="zh-CN"/>
        </w:rPr>
        <w:t xml:space="preserve"> no </w:t>
      </w:r>
      <w:r w:rsidR="001F0C9F">
        <w:rPr>
          <w:rFonts w:eastAsiaTheme="minorEastAsia" w:hint="eastAsia"/>
          <w:lang w:eastAsia="zh-CN"/>
        </w:rPr>
        <w:t xml:space="preserve">semi-static </w:t>
      </w:r>
      <w:r w:rsidR="008C1A2C" w:rsidRPr="00476910">
        <w:rPr>
          <w:rFonts w:eastAsiaTheme="minorEastAsia" w:hint="eastAsia"/>
          <w:lang w:eastAsia="zh-CN"/>
        </w:rPr>
        <w:t>uplink symbol configured</w:t>
      </w:r>
      <w:r w:rsidR="008B7379" w:rsidRPr="00476910">
        <w:rPr>
          <w:rFonts w:eastAsiaTheme="minorEastAsia" w:hint="eastAsia"/>
          <w:lang w:eastAsia="zh-CN"/>
        </w:rPr>
        <w:t xml:space="preserve"> by RRC</w:t>
      </w:r>
      <w:r w:rsidR="00732F08" w:rsidRPr="00476910">
        <w:rPr>
          <w:rFonts w:eastAsiaTheme="minorEastAsia" w:hint="eastAsia"/>
          <w:lang w:eastAsia="zh-CN"/>
        </w:rPr>
        <w:t>.</w:t>
      </w:r>
      <w:r w:rsidR="00732F08">
        <w:rPr>
          <w:rFonts w:eastAsiaTheme="minorEastAsia" w:hint="eastAsia"/>
          <w:lang w:eastAsia="zh-CN"/>
        </w:rPr>
        <w:t xml:space="preserve"> </w:t>
      </w:r>
      <w:r w:rsidR="008C1A2C">
        <w:rPr>
          <w:rFonts w:eastAsiaTheme="minorEastAsia" w:hint="eastAsia"/>
          <w:lang w:eastAsia="zh-CN"/>
        </w:rPr>
        <w:t>In addition</w:t>
      </w:r>
      <w:r w:rsidR="00732F08">
        <w:rPr>
          <w:rFonts w:eastAsiaTheme="minorEastAsia" w:hint="eastAsia"/>
          <w:lang w:eastAsia="zh-CN"/>
        </w:rPr>
        <w:t>, there will be larger latency compared with option 1.</w:t>
      </w:r>
    </w:p>
    <w:p w:rsidR="008C1A2C" w:rsidRDefault="00215728" w:rsidP="00895004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Comparing the above options</w:t>
      </w:r>
      <w:r w:rsidR="006731D4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option </w:t>
      </w:r>
      <w:r w:rsidR="008C1A2C">
        <w:rPr>
          <w:rFonts w:eastAsiaTheme="minorEastAsia" w:hint="eastAsia"/>
          <w:lang w:eastAsia="zh-CN"/>
        </w:rPr>
        <w:t xml:space="preserve">1-2 is preferred since it can be used for </w:t>
      </w:r>
      <w:r w:rsidR="001E10E5">
        <w:rPr>
          <w:rFonts w:eastAsiaTheme="minorEastAsia" w:hint="eastAsia"/>
          <w:lang w:eastAsia="zh-CN"/>
        </w:rPr>
        <w:t xml:space="preserve">all </w:t>
      </w:r>
      <w:r w:rsidR="008C1A2C">
        <w:rPr>
          <w:rFonts w:eastAsiaTheme="minorEastAsia" w:hint="eastAsia"/>
          <w:lang w:eastAsia="zh-CN"/>
        </w:rPr>
        <w:t>cases</w:t>
      </w:r>
      <w:r w:rsidR="00573127">
        <w:rPr>
          <w:rFonts w:eastAsiaTheme="minorEastAsia" w:hint="eastAsia"/>
          <w:lang w:eastAsia="zh-CN"/>
        </w:rPr>
        <w:t xml:space="preserve"> and it </w:t>
      </w:r>
      <w:r w:rsidR="001F0C9F">
        <w:rPr>
          <w:rFonts w:eastAsiaTheme="minorEastAsia" w:hint="eastAsia"/>
          <w:lang w:eastAsia="zh-CN"/>
        </w:rPr>
        <w:t>follows</w:t>
      </w:r>
      <w:r w:rsidR="00573127">
        <w:rPr>
          <w:rFonts w:eastAsiaTheme="minorEastAsia" w:hint="eastAsia"/>
          <w:lang w:eastAsia="zh-CN"/>
        </w:rPr>
        <w:t xml:space="preserve"> the</w:t>
      </w:r>
      <w:r w:rsidR="001F0C9F">
        <w:rPr>
          <w:rFonts w:eastAsiaTheme="minorEastAsia" w:hint="eastAsia"/>
          <w:lang w:eastAsia="zh-CN"/>
        </w:rPr>
        <w:t xml:space="preserve"> same</w:t>
      </w:r>
      <w:r w:rsidR="00573127">
        <w:rPr>
          <w:rFonts w:eastAsiaTheme="minorEastAsia" w:hint="eastAsia"/>
          <w:lang w:eastAsia="zh-CN"/>
        </w:rPr>
        <w:t xml:space="preserve"> </w:t>
      </w:r>
      <w:r w:rsidR="00573127">
        <w:rPr>
          <w:rFonts w:eastAsiaTheme="minorEastAsia"/>
          <w:lang w:eastAsia="zh-CN"/>
        </w:rPr>
        <w:t>mechanism</w:t>
      </w:r>
      <w:r w:rsidR="00573127">
        <w:rPr>
          <w:rFonts w:eastAsiaTheme="minorEastAsia" w:hint="eastAsia"/>
          <w:lang w:eastAsia="zh-CN"/>
        </w:rPr>
        <w:t xml:space="preserve"> </w:t>
      </w:r>
      <w:r w:rsidR="001F0C9F">
        <w:rPr>
          <w:rFonts w:eastAsiaTheme="minorEastAsia" w:hint="eastAsia"/>
          <w:lang w:eastAsia="zh-CN"/>
        </w:rPr>
        <w:t>as</w:t>
      </w:r>
      <w:r w:rsidR="00573127">
        <w:rPr>
          <w:rFonts w:eastAsiaTheme="minorEastAsia" w:hint="eastAsia"/>
          <w:lang w:eastAsia="zh-CN"/>
        </w:rPr>
        <w:t xml:space="preserve"> for </w:t>
      </w:r>
      <w:r w:rsidR="00FD067B">
        <w:rPr>
          <w:rFonts w:eastAsiaTheme="minorEastAsia" w:hint="eastAsia"/>
          <w:lang w:eastAsia="zh-CN"/>
        </w:rPr>
        <w:t xml:space="preserve">slot determination for </w:t>
      </w:r>
      <w:r w:rsidR="00573127">
        <w:rPr>
          <w:rFonts w:eastAsiaTheme="minorEastAsia" w:hint="eastAsia"/>
          <w:lang w:eastAsia="zh-CN"/>
        </w:rPr>
        <w:t>PUCCH repetition</w:t>
      </w:r>
      <w:r w:rsidR="008C1A2C">
        <w:rPr>
          <w:rFonts w:eastAsiaTheme="minorEastAsia" w:hint="eastAsia"/>
          <w:lang w:eastAsia="zh-CN"/>
        </w:rPr>
        <w:t xml:space="preserve">. Hence, it is proposed that </w:t>
      </w:r>
      <w:r w:rsidR="00917CCF">
        <w:rPr>
          <w:rFonts w:eastAsiaTheme="minorEastAsia" w:hint="eastAsia"/>
          <w:lang w:eastAsia="zh-CN"/>
        </w:rPr>
        <w:t xml:space="preserve">UE delay the SPS HARQ-ACK </w:t>
      </w:r>
      <w:r w:rsidR="00917CCF" w:rsidRPr="00917CCF">
        <w:rPr>
          <w:rFonts w:eastAsiaTheme="minorEastAsia" w:hint="eastAsia"/>
          <w:lang w:eastAsia="zh-CN"/>
        </w:rPr>
        <w:t xml:space="preserve">in case of colliding with </w:t>
      </w:r>
      <w:r w:rsidR="00C71E50">
        <w:rPr>
          <w:rFonts w:eastAsiaTheme="minorEastAsia" w:hint="eastAsia"/>
          <w:lang w:eastAsia="zh-CN"/>
        </w:rPr>
        <w:t xml:space="preserve">semi-static </w:t>
      </w:r>
      <w:r w:rsidR="00917CCF" w:rsidRPr="00917CCF">
        <w:rPr>
          <w:rFonts w:eastAsiaTheme="minorEastAsia" w:hint="eastAsia"/>
          <w:lang w:eastAsia="zh-CN"/>
        </w:rPr>
        <w:t>DL symbol(s)</w:t>
      </w:r>
      <w:r w:rsidR="00C71E50">
        <w:rPr>
          <w:rFonts w:eastAsiaTheme="minorEastAsia" w:hint="eastAsia"/>
          <w:lang w:eastAsia="zh-CN"/>
        </w:rPr>
        <w:t xml:space="preserve"> or SSB symbols</w:t>
      </w:r>
      <w:r w:rsidR="00917CCF">
        <w:rPr>
          <w:rFonts w:eastAsiaTheme="minorEastAsia" w:hint="eastAsia"/>
          <w:lang w:eastAsia="zh-CN"/>
        </w:rPr>
        <w:t>.</w:t>
      </w:r>
      <w:r w:rsidR="006731D4">
        <w:rPr>
          <w:rFonts w:eastAsiaTheme="minorEastAsia" w:hint="eastAsia"/>
          <w:lang w:eastAsia="zh-CN"/>
        </w:rPr>
        <w:t xml:space="preserve"> </w:t>
      </w:r>
      <w:r w:rsidR="006731D4" w:rsidRPr="006731D4">
        <w:rPr>
          <w:rFonts w:eastAsiaTheme="minorEastAsia" w:hint="eastAsia"/>
          <w:lang w:eastAsia="zh-CN"/>
        </w:rPr>
        <w:t xml:space="preserve">HARQ-ACK for SPS PDSCH </w:t>
      </w:r>
      <w:r w:rsidR="00C71E50" w:rsidRPr="006731D4">
        <w:rPr>
          <w:rFonts w:eastAsiaTheme="minorEastAsia"/>
          <w:lang w:eastAsia="zh-CN"/>
        </w:rPr>
        <w:t>collid</w:t>
      </w:r>
      <w:r w:rsidR="00C71E50">
        <w:rPr>
          <w:rFonts w:eastAsiaTheme="minorEastAsia" w:hint="eastAsia"/>
          <w:lang w:eastAsia="zh-CN"/>
        </w:rPr>
        <w:t>ing</w:t>
      </w:r>
      <w:r w:rsidR="00C71E50" w:rsidRPr="006731D4">
        <w:rPr>
          <w:rFonts w:eastAsiaTheme="minorEastAsia" w:hint="eastAsia"/>
          <w:lang w:eastAsia="zh-CN"/>
        </w:rPr>
        <w:t xml:space="preserve"> </w:t>
      </w:r>
      <w:r w:rsidR="006731D4" w:rsidRPr="006731D4">
        <w:rPr>
          <w:rFonts w:eastAsiaTheme="minorEastAsia" w:hint="eastAsia"/>
          <w:lang w:eastAsia="zh-CN"/>
        </w:rPr>
        <w:t>with semi-static DL symbol</w:t>
      </w:r>
      <w:r w:rsidR="00C71E50">
        <w:rPr>
          <w:rFonts w:eastAsiaTheme="minorEastAsia" w:hint="eastAsia"/>
          <w:lang w:eastAsia="zh-CN"/>
        </w:rPr>
        <w:t>(</w:t>
      </w:r>
      <w:r w:rsidR="006731D4" w:rsidRPr="006731D4">
        <w:rPr>
          <w:rFonts w:eastAsiaTheme="minorEastAsia" w:hint="eastAsia"/>
          <w:lang w:eastAsia="zh-CN"/>
        </w:rPr>
        <w:t>s</w:t>
      </w:r>
      <w:r w:rsidR="00C71E50">
        <w:rPr>
          <w:rFonts w:eastAsiaTheme="minorEastAsia" w:hint="eastAsia"/>
          <w:lang w:eastAsia="zh-CN"/>
        </w:rPr>
        <w:t>) or SSB symbols</w:t>
      </w:r>
      <w:r w:rsidR="006731D4" w:rsidRPr="006731D4">
        <w:rPr>
          <w:rFonts w:eastAsiaTheme="minorEastAsia" w:hint="eastAsia"/>
          <w:lang w:eastAsia="zh-CN"/>
        </w:rPr>
        <w:t xml:space="preserve"> </w:t>
      </w:r>
      <w:r w:rsidR="00C71E50">
        <w:rPr>
          <w:rFonts w:eastAsiaTheme="minorEastAsia" w:hint="eastAsia"/>
          <w:lang w:eastAsia="zh-CN"/>
        </w:rPr>
        <w:t>is</w:t>
      </w:r>
      <w:r w:rsidR="006731D4" w:rsidRPr="006731D4">
        <w:rPr>
          <w:rFonts w:eastAsiaTheme="minorEastAsia" w:hint="eastAsia"/>
          <w:lang w:eastAsia="zh-CN"/>
        </w:rPr>
        <w:t xml:space="preserve"> delayed to an earliest </w:t>
      </w:r>
      <w:r w:rsidR="006731D4" w:rsidRPr="006731D4">
        <w:rPr>
          <w:rFonts w:eastAsiaTheme="minorEastAsia"/>
          <w:lang w:eastAsia="zh-CN"/>
        </w:rPr>
        <w:t>subsequen</w:t>
      </w:r>
      <w:r w:rsidR="006731D4" w:rsidRPr="006731D4">
        <w:rPr>
          <w:rFonts w:eastAsiaTheme="minorEastAsia" w:hint="eastAsia"/>
          <w:lang w:eastAsia="zh-CN"/>
        </w:rPr>
        <w:t xml:space="preserve">t slot/sub-slot </w:t>
      </w:r>
      <w:r w:rsidR="00C71E50">
        <w:rPr>
          <w:rFonts w:eastAsiaTheme="minorEastAsia" w:hint="eastAsia"/>
          <w:lang w:eastAsia="zh-CN"/>
        </w:rPr>
        <w:t xml:space="preserve">with the PUCCH symbol allocation </w:t>
      </w:r>
      <w:r w:rsidR="00FD2CC1">
        <w:rPr>
          <w:rFonts w:eastAsiaTheme="minorEastAsia" w:hint="eastAsia"/>
          <w:lang w:eastAsia="zh-CN"/>
        </w:rPr>
        <w:t xml:space="preserve">for SPS only feedback </w:t>
      </w:r>
      <w:r w:rsidR="00C71E50">
        <w:rPr>
          <w:rFonts w:eastAsiaTheme="minorEastAsia" w:hint="eastAsia"/>
          <w:lang w:eastAsia="zh-CN"/>
        </w:rPr>
        <w:t>within the slot/sub-slot which does not collide with</w:t>
      </w:r>
      <w:r w:rsidR="006731D4" w:rsidRPr="006731D4">
        <w:rPr>
          <w:rFonts w:eastAsiaTheme="minorEastAsia" w:hint="eastAsia"/>
          <w:lang w:eastAsia="zh-CN"/>
        </w:rPr>
        <w:t xml:space="preserve"> semi-static DL symbol</w:t>
      </w:r>
      <w:r w:rsidR="00C71E50">
        <w:rPr>
          <w:rFonts w:eastAsiaTheme="minorEastAsia" w:hint="eastAsia"/>
          <w:lang w:eastAsia="zh-CN"/>
        </w:rPr>
        <w:t>(</w:t>
      </w:r>
      <w:r w:rsidR="006731D4" w:rsidRPr="006731D4">
        <w:rPr>
          <w:rFonts w:eastAsiaTheme="minorEastAsia" w:hint="eastAsia"/>
          <w:lang w:eastAsia="zh-CN"/>
        </w:rPr>
        <w:t>s</w:t>
      </w:r>
      <w:r w:rsidR="00C71E50">
        <w:rPr>
          <w:rFonts w:eastAsiaTheme="minorEastAsia" w:hint="eastAsia"/>
          <w:lang w:eastAsia="zh-CN"/>
        </w:rPr>
        <w:t>) or SSB symbols</w:t>
      </w:r>
      <w:r w:rsidR="006731D4" w:rsidRPr="006731D4">
        <w:rPr>
          <w:rFonts w:eastAsiaTheme="minorEastAsia" w:hint="eastAsia"/>
          <w:lang w:eastAsia="zh-CN"/>
        </w:rPr>
        <w:t>.</w:t>
      </w:r>
    </w:p>
    <w:p w:rsidR="006731D4" w:rsidRPr="00644B47" w:rsidRDefault="00095D68" w:rsidP="0013229E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eastAsia="zh-CN"/>
        </w:rPr>
        <w:t>1</w:t>
      </w:r>
      <w:r w:rsidRPr="001D640C">
        <w:rPr>
          <w:b/>
          <w:i/>
          <w:iCs/>
          <w:lang w:eastAsia="zh-CN"/>
        </w:rPr>
        <w:t xml:space="preserve">: </w:t>
      </w:r>
      <w:r w:rsidR="00E502DD">
        <w:rPr>
          <w:rFonts w:eastAsiaTheme="minorEastAsia" w:hint="eastAsia"/>
          <w:b/>
          <w:i/>
          <w:iCs/>
          <w:lang w:eastAsia="zh-CN"/>
        </w:rPr>
        <w:t xml:space="preserve">If </w:t>
      </w:r>
      <w:r w:rsidR="00D75CF1">
        <w:rPr>
          <w:rFonts w:eastAsiaTheme="minorEastAsia" w:hint="eastAsia"/>
          <w:b/>
          <w:i/>
          <w:iCs/>
          <w:lang w:eastAsia="zh-CN"/>
        </w:rPr>
        <w:t xml:space="preserve">PUCCH for SPS </w:t>
      </w:r>
      <w:r w:rsidR="006731D4" w:rsidRPr="00092FB0">
        <w:rPr>
          <w:rFonts w:eastAsiaTheme="minorEastAsia" w:hint="eastAsia"/>
          <w:b/>
          <w:i/>
          <w:lang w:eastAsia="zh-CN"/>
        </w:rPr>
        <w:t xml:space="preserve">HARQ-ACK </w:t>
      </w:r>
      <w:r w:rsidR="00D75CF1" w:rsidRPr="004C7E3A">
        <w:rPr>
          <w:rFonts w:eastAsiaTheme="minorEastAsia"/>
          <w:b/>
          <w:i/>
          <w:lang w:eastAsia="zh-CN"/>
        </w:rPr>
        <w:t>collid</w:t>
      </w:r>
      <w:r w:rsidR="00D75CF1">
        <w:rPr>
          <w:rFonts w:eastAsiaTheme="minorEastAsia" w:hint="eastAsia"/>
          <w:b/>
          <w:i/>
          <w:lang w:eastAsia="zh-CN"/>
        </w:rPr>
        <w:t>es</w:t>
      </w:r>
      <w:r w:rsidR="00D75CF1" w:rsidRPr="004C7E3A">
        <w:rPr>
          <w:rFonts w:eastAsiaTheme="minorEastAsia" w:hint="eastAsia"/>
          <w:b/>
          <w:i/>
          <w:lang w:eastAsia="zh-CN"/>
        </w:rPr>
        <w:t xml:space="preserve"> </w:t>
      </w:r>
      <w:r w:rsidR="006731D4" w:rsidRPr="004C7E3A">
        <w:rPr>
          <w:rFonts w:eastAsiaTheme="minorEastAsia" w:hint="eastAsia"/>
          <w:b/>
          <w:i/>
          <w:lang w:eastAsia="zh-CN"/>
        </w:rPr>
        <w:t>with semi-static DL symbol</w:t>
      </w:r>
      <w:r w:rsidR="00D75CF1">
        <w:rPr>
          <w:rFonts w:eastAsiaTheme="minorEastAsia" w:hint="eastAsia"/>
          <w:b/>
          <w:i/>
          <w:lang w:eastAsia="zh-CN"/>
        </w:rPr>
        <w:t>(</w:t>
      </w:r>
      <w:r w:rsidR="006731D4" w:rsidRPr="004C7E3A">
        <w:rPr>
          <w:rFonts w:eastAsiaTheme="minorEastAsia" w:hint="eastAsia"/>
          <w:b/>
          <w:i/>
          <w:lang w:eastAsia="zh-CN"/>
        </w:rPr>
        <w:t>s</w:t>
      </w:r>
      <w:r w:rsidR="00D75CF1">
        <w:rPr>
          <w:rFonts w:eastAsiaTheme="minorEastAsia" w:hint="eastAsia"/>
          <w:b/>
          <w:i/>
          <w:lang w:eastAsia="zh-CN"/>
        </w:rPr>
        <w:t>) or SSB symbols, the SPS HARQ-ACK feedback</w:t>
      </w:r>
      <w:r w:rsidR="006731D4" w:rsidRPr="004C7E3A">
        <w:rPr>
          <w:rFonts w:eastAsiaTheme="minorEastAsia" w:hint="eastAsia"/>
          <w:b/>
          <w:i/>
          <w:lang w:eastAsia="zh-CN"/>
        </w:rPr>
        <w:t xml:space="preserve"> </w:t>
      </w:r>
      <w:r w:rsidR="006731D4">
        <w:rPr>
          <w:rFonts w:eastAsiaTheme="minorEastAsia" w:hint="eastAsia"/>
          <w:b/>
          <w:i/>
          <w:lang w:eastAsia="zh-CN"/>
        </w:rPr>
        <w:t xml:space="preserve">can be delayed to an earliest </w:t>
      </w:r>
      <w:r w:rsidR="006731D4">
        <w:rPr>
          <w:rFonts w:eastAsiaTheme="minorEastAsia"/>
          <w:b/>
          <w:i/>
          <w:lang w:eastAsia="zh-CN"/>
        </w:rPr>
        <w:t>subsequen</w:t>
      </w:r>
      <w:r w:rsidR="006731D4">
        <w:rPr>
          <w:rFonts w:eastAsiaTheme="minorEastAsia" w:hint="eastAsia"/>
          <w:b/>
          <w:i/>
          <w:lang w:eastAsia="zh-CN"/>
        </w:rPr>
        <w:t xml:space="preserve">t slot/sub-slot </w:t>
      </w:r>
      <w:r w:rsidR="00D75CF1" w:rsidRPr="00D75CF1">
        <w:rPr>
          <w:rFonts w:eastAsiaTheme="minorEastAsia"/>
          <w:b/>
          <w:i/>
          <w:lang w:eastAsia="zh-CN"/>
        </w:rPr>
        <w:t xml:space="preserve">with the PUCCH symbol allocation </w:t>
      </w:r>
      <w:r w:rsidR="00FD2CC1" w:rsidRPr="00C5183B">
        <w:rPr>
          <w:rFonts w:eastAsiaTheme="minorEastAsia" w:hint="eastAsia"/>
          <w:b/>
          <w:i/>
          <w:lang w:eastAsia="zh-CN"/>
        </w:rPr>
        <w:t xml:space="preserve">for SPS only feedback </w:t>
      </w:r>
      <w:r w:rsidR="00D75CF1" w:rsidRPr="00D75CF1">
        <w:rPr>
          <w:rFonts w:eastAsiaTheme="minorEastAsia"/>
          <w:b/>
          <w:i/>
          <w:lang w:eastAsia="zh-CN"/>
        </w:rPr>
        <w:t>within the slot/sub-slot which does not collide with semi-static DL symbol(s) or SSB symbols</w:t>
      </w:r>
      <w:r w:rsidR="006731D4">
        <w:rPr>
          <w:rFonts w:eastAsiaTheme="minorEastAsia" w:hint="eastAsia"/>
          <w:b/>
          <w:i/>
          <w:lang w:eastAsia="zh-CN"/>
        </w:rPr>
        <w:t>.</w:t>
      </w:r>
    </w:p>
    <w:p w:rsidR="00D312FD" w:rsidRDefault="000B5ED5" w:rsidP="000B5ED5">
      <w:pPr>
        <w:pStyle w:val="ac"/>
        <w:rPr>
          <w:rFonts w:eastAsia="宋体"/>
          <w:lang w:val="en-GB"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Type 1 HARQ-ACK codebook, e</w:t>
      </w:r>
      <w:r w:rsidRPr="00FF55BD">
        <w:rPr>
          <w:rFonts w:eastAsiaTheme="minorEastAsia"/>
          <w:lang w:eastAsia="zh-CN"/>
        </w:rPr>
        <w:t>xisting mechanism</w:t>
      </w:r>
      <w:r>
        <w:rPr>
          <w:rFonts w:eastAsiaTheme="minorEastAsia" w:hint="eastAsia"/>
          <w:lang w:eastAsia="zh-CN"/>
        </w:rPr>
        <w:t xml:space="preserve"> can be reused. </w:t>
      </w:r>
      <w:r>
        <w:rPr>
          <w:rFonts w:eastAsia="宋体"/>
          <w:lang w:val="en-GB" w:eastAsia="zh-CN"/>
        </w:rPr>
        <w:t>O</w:t>
      </w:r>
      <w:r>
        <w:rPr>
          <w:rFonts w:eastAsia="宋体" w:hint="eastAsia"/>
          <w:lang w:val="en-GB" w:eastAsia="zh-CN"/>
        </w:rPr>
        <w:t xml:space="preserve">ne issue for the above delay method is, when HARQ-ACK of one SPS PDSCH is delayed to a new slot/sub-slot, there may be no position of HARQ-ACK of SPS PDSCH in HARQ-ACK codebook determined based on the K1 set. As shown in </w:t>
      </w:r>
      <w:r w:rsidR="00D312FD">
        <w:rPr>
          <w:rFonts w:eastAsia="宋体"/>
          <w:lang w:val="en-GB" w:eastAsia="zh-CN"/>
        </w:rPr>
        <w:fldChar w:fldCharType="begin"/>
      </w:r>
      <w:r w:rsidR="00D312FD">
        <w:rPr>
          <w:rFonts w:eastAsia="宋体"/>
          <w:lang w:val="en-GB" w:eastAsia="zh-CN"/>
        </w:rPr>
        <w:instrText xml:space="preserve"> </w:instrText>
      </w:r>
      <w:r w:rsidR="00D312FD">
        <w:rPr>
          <w:rFonts w:eastAsia="宋体" w:hint="eastAsia"/>
          <w:lang w:val="en-GB" w:eastAsia="zh-CN"/>
        </w:rPr>
        <w:instrText>REF _Ref54027135 \h</w:instrText>
      </w:r>
      <w:r w:rsidR="00D312FD">
        <w:rPr>
          <w:rFonts w:eastAsia="宋体"/>
          <w:lang w:val="en-GB" w:eastAsia="zh-CN"/>
        </w:rPr>
        <w:instrText xml:space="preserve"> </w:instrText>
      </w:r>
      <w:r w:rsidR="00D312FD">
        <w:rPr>
          <w:rFonts w:eastAsia="宋体"/>
          <w:lang w:val="en-GB" w:eastAsia="zh-CN"/>
        </w:rPr>
      </w:r>
      <w:r w:rsidR="00D312FD">
        <w:rPr>
          <w:rFonts w:eastAsia="宋体"/>
          <w:lang w:val="en-GB" w:eastAsia="zh-CN"/>
        </w:rPr>
        <w:fldChar w:fldCharType="separate"/>
      </w:r>
      <w:r w:rsidR="006A480D">
        <w:t xml:space="preserve">Figure </w:t>
      </w:r>
      <w:r w:rsidR="006A480D">
        <w:rPr>
          <w:noProof/>
        </w:rPr>
        <w:t>2</w:t>
      </w:r>
      <w:r w:rsidR="00D312FD"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>, HARQ-ACK of SPS PDSCH in slot n is delayed to slot n+3, while HARQ-ACK codebook in slot n+3 with K1 set as {1, 2}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just contains HARQ-ACK positions for PDSCH transmission in slot n+1 and slot n+2, wh</w:t>
      </w:r>
      <w:r w:rsidR="00D312FD">
        <w:rPr>
          <w:rFonts w:eastAsia="宋体" w:hint="eastAsia"/>
          <w:lang w:val="en-GB" w:eastAsia="zh-CN"/>
        </w:rPr>
        <w:t>ich</w:t>
      </w:r>
      <w:r>
        <w:rPr>
          <w:rFonts w:eastAsia="宋体" w:hint="eastAsia"/>
          <w:lang w:val="en-GB" w:eastAsia="zh-CN"/>
        </w:rPr>
        <w:t xml:space="preserve"> means UE needs to add additional HARQ-ACK bits for delayed SPS PDSCH in slot n+3. </w:t>
      </w:r>
    </w:p>
    <w:p w:rsidR="000B5ED5" w:rsidRDefault="000B5ED5" w:rsidP="000B5ED5">
      <w:pPr>
        <w:pStyle w:val="ac"/>
        <w:rPr>
          <w:rFonts w:eastAsiaTheme="minorEastAsia"/>
          <w:lang w:eastAsia="zh-CN"/>
        </w:rPr>
      </w:pPr>
    </w:p>
    <w:p w:rsidR="00D312FD" w:rsidRDefault="000B5ED5" w:rsidP="00D312FD">
      <w:pPr>
        <w:pStyle w:val="ac"/>
        <w:keepNext/>
        <w:jc w:val="center"/>
      </w:pPr>
      <w:r>
        <w:object w:dxaOrig="15924" w:dyaOrig="3974">
          <v:shape id="_x0000_i1026" type="#_x0000_t75" style="width:431.4pt;height:106.8pt" o:ole="">
            <v:imagedata r:id="rId11" o:title=""/>
          </v:shape>
          <o:OLEObject Type="Embed" ProgID="Visio.Drawing.11" ShapeID="_x0000_i1026" DrawAspect="Content" ObjectID="_1664977929" r:id="rId12"/>
        </w:object>
      </w:r>
    </w:p>
    <w:p w:rsidR="000B5ED5" w:rsidRPr="00FD067B" w:rsidRDefault="00D312FD" w:rsidP="00D312FD">
      <w:pPr>
        <w:pStyle w:val="ae"/>
        <w:spacing w:after="120"/>
        <w:jc w:val="center"/>
        <w:rPr>
          <w:rFonts w:ascii="Times New Roman" w:eastAsiaTheme="minorEastAsia" w:hAnsi="Times New Roman" w:cs="Times New Roman"/>
          <w:lang w:eastAsia="zh-CN"/>
        </w:rPr>
      </w:pPr>
      <w:bookmarkStart w:id="9" w:name="_Ref54027135"/>
      <w:r w:rsidRPr="00FD067B">
        <w:rPr>
          <w:rFonts w:ascii="Times New Roman" w:hAnsi="Times New Roman" w:cs="Times New Roman"/>
        </w:rPr>
        <w:t xml:space="preserve">Figure </w:t>
      </w:r>
      <w:r w:rsidR="003118FA" w:rsidRPr="00FD067B">
        <w:rPr>
          <w:rFonts w:ascii="Times New Roman" w:hAnsi="Times New Roman" w:cs="Times New Roman"/>
        </w:rPr>
        <w:fldChar w:fldCharType="begin"/>
      </w:r>
      <w:r w:rsidR="003118FA" w:rsidRPr="00FD067B">
        <w:rPr>
          <w:rFonts w:ascii="Times New Roman" w:hAnsi="Times New Roman" w:cs="Times New Roman"/>
        </w:rPr>
        <w:instrText xml:space="preserve"> SEQ Figure \* ARABIC </w:instrText>
      </w:r>
      <w:r w:rsidR="003118FA" w:rsidRPr="00FD067B">
        <w:rPr>
          <w:rFonts w:ascii="Times New Roman" w:hAnsi="Times New Roman" w:cs="Times New Roman"/>
        </w:rPr>
        <w:fldChar w:fldCharType="separate"/>
      </w:r>
      <w:r w:rsidR="006E3705">
        <w:rPr>
          <w:rFonts w:ascii="Times New Roman" w:hAnsi="Times New Roman" w:cs="Times New Roman"/>
          <w:noProof/>
        </w:rPr>
        <w:t>2</w:t>
      </w:r>
      <w:r w:rsidR="003118FA" w:rsidRPr="00FD067B">
        <w:rPr>
          <w:rFonts w:ascii="Times New Roman" w:hAnsi="Times New Roman" w:cs="Times New Roman"/>
          <w:noProof/>
        </w:rPr>
        <w:fldChar w:fldCharType="end"/>
      </w:r>
      <w:bookmarkEnd w:id="9"/>
      <w:r w:rsidRPr="00FD067B">
        <w:rPr>
          <w:rFonts w:ascii="Times New Roman" w:eastAsiaTheme="minorEastAsia" w:hAnsi="Times New Roman" w:cs="Times New Roman"/>
          <w:lang w:eastAsia="zh-CN"/>
        </w:rPr>
        <w:t>: multiplexed HARQ-ACK feedback when delayed to the first available slot/sub-slot</w:t>
      </w:r>
    </w:p>
    <w:p w:rsidR="008274F7" w:rsidRDefault="000B5ED5" w:rsidP="000B5ED5">
      <w:pPr>
        <w:pStyle w:val="ac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Type 2 HARQ-ACK codebook, </w:t>
      </w:r>
      <w:r w:rsidR="008274F7">
        <w:rPr>
          <w:rFonts w:eastAsiaTheme="minorEastAsia"/>
          <w:lang w:eastAsia="zh-CN"/>
        </w:rPr>
        <w:t>similar</w:t>
      </w:r>
      <w:r w:rsidR="008274F7">
        <w:rPr>
          <w:rFonts w:eastAsiaTheme="minorEastAsia" w:hint="eastAsia"/>
          <w:lang w:eastAsia="zh-CN"/>
        </w:rPr>
        <w:t xml:space="preserve"> issue also exists since the delayed HARQ-ACK is not considered in HARQ-ACK codebook.</w:t>
      </w:r>
    </w:p>
    <w:p w:rsidR="008274F7" w:rsidRDefault="008274F7" w:rsidP="000B5ED5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To resolve the issue for delay SPS HARQ-ACK, </w:t>
      </w:r>
      <w:r w:rsidR="006A480D">
        <w:rPr>
          <w:rFonts w:eastAsiaTheme="minorEastAsia" w:hint="eastAsia"/>
          <w:lang w:eastAsia="zh-CN"/>
        </w:rPr>
        <w:t>the following options can be considered:</w:t>
      </w:r>
    </w:p>
    <w:p w:rsidR="006A480D" w:rsidRDefault="006A480D" w:rsidP="006A480D">
      <w:pPr>
        <w:pStyle w:val="ac"/>
        <w:numPr>
          <w:ilvl w:val="0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1: Enhance HARQ-ACK codebook to included delayed SPS HARQ-ACK</w:t>
      </w:r>
      <w:r w:rsidR="00317E09">
        <w:rPr>
          <w:rFonts w:eastAsiaTheme="minorEastAsia" w:hint="eastAsia"/>
          <w:lang w:eastAsia="zh-CN"/>
        </w:rPr>
        <w:t xml:space="preserve"> in the codebook</w:t>
      </w:r>
    </w:p>
    <w:p w:rsidR="006A480D" w:rsidRDefault="006A480D" w:rsidP="006A480D">
      <w:pPr>
        <w:pStyle w:val="ac"/>
        <w:numPr>
          <w:ilvl w:val="0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SPS HARQ-ACK is delayed to </w:t>
      </w:r>
      <w:r>
        <w:rPr>
          <w:rFonts w:eastAsia="宋体" w:hint="eastAsia"/>
          <w:lang w:val="en-GB" w:eastAsia="zh-CN"/>
        </w:rPr>
        <w:t>a slot/sub-slot included in configured K1 set</w:t>
      </w:r>
    </w:p>
    <w:p w:rsidR="006A480D" w:rsidRPr="006A480D" w:rsidRDefault="00317E09" w:rsidP="000B5ED5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1, </w:t>
      </w:r>
      <w:r w:rsidR="007E2E22">
        <w:rPr>
          <w:rFonts w:eastAsiaTheme="minorEastAsia" w:hint="eastAsia"/>
          <w:lang w:eastAsia="zh-CN"/>
        </w:rPr>
        <w:t>the current HARQ-ACK codebook scheme should be modified by adding HARQ-ACK feedback bits for SPS PDSCH with delayed HARQ-ACK in current slot/sub-slot</w:t>
      </w:r>
      <w:r w:rsidR="00980D7C">
        <w:rPr>
          <w:rFonts w:eastAsiaTheme="minorEastAsia" w:hint="eastAsia"/>
          <w:lang w:eastAsia="zh-CN"/>
        </w:rPr>
        <w:t xml:space="preserve">, some </w:t>
      </w:r>
      <w:r w:rsidR="00D021C5">
        <w:rPr>
          <w:rFonts w:eastAsiaTheme="minorEastAsia" w:hint="eastAsia"/>
          <w:lang w:eastAsia="zh-CN"/>
        </w:rPr>
        <w:t xml:space="preserve">specification </w:t>
      </w:r>
      <w:r w:rsidR="00980D7C">
        <w:rPr>
          <w:rFonts w:eastAsiaTheme="minorEastAsia" w:hint="eastAsia"/>
          <w:lang w:eastAsia="zh-CN"/>
        </w:rPr>
        <w:t xml:space="preserve">efforts are </w:t>
      </w:r>
      <w:r w:rsidR="00D021C5">
        <w:rPr>
          <w:rFonts w:eastAsiaTheme="minorEastAsia" w:hint="eastAsia"/>
          <w:lang w:eastAsia="zh-CN"/>
        </w:rPr>
        <w:t>expected</w:t>
      </w:r>
      <w:r w:rsidR="007E2E22">
        <w:rPr>
          <w:rFonts w:eastAsiaTheme="minorEastAsia" w:hint="eastAsia"/>
          <w:lang w:eastAsia="zh-CN"/>
        </w:rPr>
        <w:t xml:space="preserve">. For option 2, </w:t>
      </w:r>
      <w:r w:rsidR="00980D7C" w:rsidRPr="00980D7C">
        <w:rPr>
          <w:rFonts w:eastAsiaTheme="minorEastAsia" w:hint="eastAsia"/>
          <w:lang w:eastAsia="zh-CN"/>
        </w:rPr>
        <w:t>t</w:t>
      </w:r>
      <w:r w:rsidR="00980D7C" w:rsidRPr="00980D7C">
        <w:rPr>
          <w:rFonts w:eastAsiaTheme="minorEastAsia"/>
          <w:lang w:eastAsia="zh-CN"/>
        </w:rPr>
        <w:t xml:space="preserve">he delay of </w:t>
      </w:r>
      <w:r w:rsidR="00980D7C" w:rsidRPr="00980D7C">
        <w:rPr>
          <w:rFonts w:eastAsiaTheme="minorEastAsia" w:hint="eastAsia"/>
          <w:lang w:eastAsia="zh-CN"/>
        </w:rPr>
        <w:t>SPS HARQ-ACK</w:t>
      </w:r>
      <w:r w:rsidR="00980D7C" w:rsidRPr="00980D7C">
        <w:rPr>
          <w:rFonts w:eastAsiaTheme="minorEastAsia"/>
          <w:lang w:eastAsia="zh-CN"/>
        </w:rPr>
        <w:t xml:space="preserve"> must be limited in the range of K</w:t>
      </w:r>
      <w:r w:rsidR="00980D7C" w:rsidRPr="00980D7C">
        <w:rPr>
          <w:rFonts w:eastAsiaTheme="minorEastAsia" w:hint="eastAsia"/>
          <w:lang w:eastAsia="zh-CN"/>
        </w:rPr>
        <w:t>1</w:t>
      </w:r>
      <w:r w:rsidR="00980D7C" w:rsidRPr="00980D7C">
        <w:rPr>
          <w:rFonts w:eastAsiaTheme="minorEastAsia"/>
          <w:lang w:eastAsia="zh-CN"/>
        </w:rPr>
        <w:t xml:space="preserve"> set</w:t>
      </w:r>
      <w:r w:rsidR="00980D7C">
        <w:rPr>
          <w:rFonts w:eastAsiaTheme="minorEastAsia" w:hint="eastAsia"/>
          <w:lang w:eastAsia="zh-CN"/>
        </w:rPr>
        <w:t>, if there is no valid PUCCH resource in the delayed range, the SPS HARQ-ACK should be dropped</w:t>
      </w:r>
      <w:r w:rsidR="007E2E22">
        <w:rPr>
          <w:rFonts w:eastAsiaTheme="minorEastAsia" w:hint="eastAsia"/>
          <w:lang w:eastAsia="zh-CN"/>
        </w:rPr>
        <w:t>.</w:t>
      </w:r>
      <w:r w:rsidR="00980D7C">
        <w:rPr>
          <w:rFonts w:eastAsiaTheme="minorEastAsia" w:hint="eastAsia"/>
          <w:lang w:eastAsia="zh-CN"/>
        </w:rPr>
        <w:t xml:space="preserve"> From the perspective of </w:t>
      </w:r>
      <w:r w:rsidR="00980D7C">
        <w:rPr>
          <w:rFonts w:eastAsiaTheme="minorEastAsia"/>
          <w:lang w:eastAsia="zh-CN"/>
        </w:rPr>
        <w:t>simplicity</w:t>
      </w:r>
      <w:r w:rsidR="00980D7C">
        <w:rPr>
          <w:rFonts w:eastAsiaTheme="minorEastAsia" w:hint="eastAsia"/>
          <w:lang w:eastAsia="zh-CN"/>
        </w:rPr>
        <w:t xml:space="preserve">, option 2 is </w:t>
      </w:r>
      <w:r w:rsidR="00D021C5">
        <w:rPr>
          <w:rFonts w:eastAsiaTheme="minorEastAsia" w:hint="eastAsia"/>
          <w:lang w:eastAsia="zh-CN"/>
        </w:rPr>
        <w:t>slightly</w:t>
      </w:r>
      <w:r w:rsidR="00980D7C">
        <w:rPr>
          <w:rFonts w:eastAsiaTheme="minorEastAsia" w:hint="eastAsia"/>
          <w:lang w:eastAsia="zh-CN"/>
        </w:rPr>
        <w:t xml:space="preserve"> preferred.</w:t>
      </w:r>
    </w:p>
    <w:p w:rsidR="00034BFB" w:rsidRPr="00980D7C" w:rsidRDefault="00980D7C" w:rsidP="00980D7C">
      <w:pPr>
        <w:pStyle w:val="ac"/>
        <w:jc w:val="left"/>
        <w:rPr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DB5E07">
        <w:rPr>
          <w:rFonts w:eastAsiaTheme="minorEastAsia" w:hint="eastAsia"/>
          <w:b/>
          <w:i/>
          <w:lang w:eastAsia="zh-CN"/>
        </w:rPr>
        <w:t>2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80D7C">
        <w:rPr>
          <w:rFonts w:eastAsiaTheme="minorEastAsia" w:hint="eastAsia"/>
          <w:b/>
          <w:i/>
          <w:lang w:eastAsia="zh-CN"/>
        </w:rPr>
        <w:t xml:space="preserve"> SPS HARQ-ACK </w:t>
      </w:r>
      <w:r w:rsidR="00983DE1">
        <w:rPr>
          <w:rFonts w:eastAsiaTheme="minorEastAsia" w:hint="eastAsia"/>
          <w:b/>
          <w:i/>
          <w:lang w:eastAsia="zh-CN"/>
        </w:rPr>
        <w:t>can only be</w:t>
      </w:r>
      <w:r w:rsidRPr="00980D7C">
        <w:rPr>
          <w:rFonts w:eastAsiaTheme="minorEastAsia" w:hint="eastAsia"/>
          <w:b/>
          <w:i/>
          <w:lang w:eastAsia="zh-CN"/>
        </w:rPr>
        <w:t xml:space="preserve"> delayed to a slot/sub-slot included in configured K1 set</w:t>
      </w:r>
      <w:r>
        <w:rPr>
          <w:rFonts w:eastAsiaTheme="minorEastAsia" w:hint="eastAsia"/>
          <w:b/>
          <w:i/>
          <w:lang w:eastAsia="zh-CN"/>
        </w:rPr>
        <w:t>.</w:t>
      </w:r>
    </w:p>
    <w:p w:rsidR="00E35E29" w:rsidRDefault="00545139" w:rsidP="00545139">
      <w:pPr>
        <w:pStyle w:val="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Enhancement for </w:t>
      </w:r>
      <w:r w:rsidR="00BE4B94" w:rsidRPr="00545139">
        <w:rPr>
          <w:rFonts w:eastAsia="宋体" w:hint="eastAsia"/>
          <w:lang w:val="en-US" w:eastAsia="zh-CN"/>
        </w:rPr>
        <w:t>sub-slot based Type-1 HARQ-ACK</w:t>
      </w:r>
      <w:r w:rsidR="00A42C2C">
        <w:rPr>
          <w:rFonts w:eastAsia="宋体" w:hint="eastAsia"/>
          <w:lang w:val="en-US" w:eastAsia="zh-CN"/>
        </w:rPr>
        <w:t xml:space="preserve"> </w:t>
      </w:r>
      <w:r w:rsidR="00BE4B94" w:rsidRPr="00545139">
        <w:rPr>
          <w:rFonts w:eastAsia="宋体" w:hint="eastAsia"/>
          <w:lang w:val="en-US" w:eastAsia="zh-CN"/>
        </w:rPr>
        <w:t>CB</w:t>
      </w:r>
    </w:p>
    <w:p w:rsidR="00095D68" w:rsidRDefault="00095D68" w:rsidP="00095D68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was agreed that </w:t>
      </w:r>
      <w:r w:rsidRPr="00EA6627">
        <w:rPr>
          <w:rFonts w:eastAsia="宋体" w:hint="eastAsia"/>
        </w:rPr>
        <w:t>R15 HARQ-codebook construction is applied in unit of sub-slot at least for Type</w:t>
      </w:r>
      <w:r>
        <w:rPr>
          <w:rFonts w:eastAsia="宋体" w:hint="eastAsia"/>
          <w:lang w:eastAsia="zh-CN"/>
        </w:rPr>
        <w:t>-2</w:t>
      </w:r>
      <w:r w:rsidRPr="00EA6627">
        <w:rPr>
          <w:rFonts w:eastAsia="宋体" w:hint="eastAsia"/>
        </w:rPr>
        <w:t xml:space="preserve"> HARQ-ACK codebook</w:t>
      </w:r>
      <w:r>
        <w:rPr>
          <w:rFonts w:eastAsia="宋体" w:hint="eastAsia"/>
          <w:lang w:eastAsia="zh-CN"/>
        </w:rPr>
        <w:t xml:space="preserve"> i</w:t>
      </w:r>
      <w:r w:rsidR="00AE4496">
        <w:rPr>
          <w:rFonts w:eastAsia="宋体" w:hint="eastAsia"/>
          <w:lang w:eastAsia="zh-CN"/>
        </w:rPr>
        <w:t xml:space="preserve">n Rel-16. For Type-1 codebook, </w:t>
      </w:r>
      <w:r>
        <w:rPr>
          <w:rFonts w:eastAsia="宋体" w:hint="eastAsia"/>
          <w:lang w:eastAsia="zh-CN"/>
        </w:rPr>
        <w:t xml:space="preserve">we see some issues for sub-slot based Type-1 HARQ-ACK codebook </w:t>
      </w:r>
      <w:r w:rsidR="00AE4496">
        <w:rPr>
          <w:rFonts w:eastAsia="宋体" w:hint="eastAsia"/>
          <w:lang w:eastAsia="zh-CN"/>
        </w:rPr>
        <w:t xml:space="preserve">if sub-slot based construction was </w:t>
      </w:r>
      <w:r w:rsidR="00AE4496">
        <w:rPr>
          <w:rFonts w:eastAsia="宋体"/>
          <w:lang w:eastAsia="zh-CN"/>
        </w:rPr>
        <w:t>supported</w:t>
      </w:r>
      <w:r w:rsidR="00AE4496">
        <w:rPr>
          <w:rFonts w:eastAsia="宋体" w:hint="eastAsia"/>
          <w:lang w:eastAsia="zh-CN"/>
        </w:rPr>
        <w:t xml:space="preserve"> by replacing </w:t>
      </w:r>
      <w:r w:rsidR="00AE4496">
        <w:rPr>
          <w:rFonts w:eastAsia="宋体"/>
          <w:lang w:eastAsia="zh-CN"/>
        </w:rPr>
        <w:t>“</w:t>
      </w:r>
      <w:r w:rsidR="00AE4496">
        <w:rPr>
          <w:rFonts w:eastAsia="宋体" w:hint="eastAsia"/>
          <w:lang w:eastAsia="zh-CN"/>
        </w:rPr>
        <w:t>slot</w:t>
      </w:r>
      <w:r w:rsidR="00AE4496">
        <w:rPr>
          <w:rFonts w:eastAsia="宋体"/>
          <w:lang w:eastAsia="zh-CN"/>
        </w:rPr>
        <w:t>”</w:t>
      </w:r>
      <w:r w:rsidR="00AE4496">
        <w:rPr>
          <w:rFonts w:eastAsia="宋体" w:hint="eastAsia"/>
          <w:lang w:eastAsia="zh-CN"/>
        </w:rPr>
        <w:t xml:space="preserve"> to </w:t>
      </w:r>
      <w:r w:rsidR="00AE4496">
        <w:rPr>
          <w:rFonts w:eastAsia="宋体"/>
          <w:lang w:eastAsia="zh-CN"/>
        </w:rPr>
        <w:t>“</w:t>
      </w:r>
      <w:r w:rsidR="00AE4496">
        <w:rPr>
          <w:rFonts w:eastAsia="宋体" w:hint="eastAsia"/>
          <w:lang w:eastAsia="zh-CN"/>
        </w:rPr>
        <w:t>sub-slot</w:t>
      </w:r>
      <w:r w:rsidR="00AE4496">
        <w:rPr>
          <w:rFonts w:eastAsia="宋体"/>
          <w:lang w:eastAsia="zh-CN"/>
        </w:rPr>
        <w:t>”</w:t>
      </w:r>
      <w:r w:rsidR="00AE449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as analyzed below. </w:t>
      </w:r>
    </w:p>
    <w:p w:rsidR="00095D68" w:rsidRDefault="00095D68" w:rsidP="00095D68">
      <w:pPr>
        <w:pStyle w:val="ac"/>
        <w:rPr>
          <w:rFonts w:eastAsia="宋体"/>
          <w:lang w:eastAsia="zh-CN"/>
        </w:rPr>
      </w:pPr>
      <w:r>
        <w:rPr>
          <w:rFonts w:eastAsia="等线"/>
          <w:lang w:val="en-GB" w:eastAsia="zh-CN"/>
        </w:rPr>
        <w:t>Tak</w:t>
      </w:r>
      <w:r>
        <w:rPr>
          <w:rFonts w:eastAsia="等线" w:hint="eastAsia"/>
          <w:lang w:val="en-GB" w:eastAsia="zh-CN"/>
        </w:rPr>
        <w:t xml:space="preserve">e an example as shown in </w:t>
      </w:r>
      <w:r>
        <w:rPr>
          <w:rFonts w:eastAsia="等线"/>
          <w:lang w:val="en-GB" w:eastAsia="zh-CN"/>
        </w:rPr>
        <w:fldChar w:fldCharType="begin"/>
      </w:r>
      <w:r>
        <w:rPr>
          <w:rFonts w:eastAsia="等线"/>
          <w:lang w:val="en-GB" w:eastAsia="zh-CN"/>
        </w:rPr>
        <w:instrText xml:space="preserve"> </w:instrText>
      </w:r>
      <w:r>
        <w:rPr>
          <w:rFonts w:eastAsia="等线" w:hint="eastAsia"/>
          <w:lang w:val="en-GB" w:eastAsia="zh-CN"/>
        </w:rPr>
        <w:instrText>REF _Ref7452116</w:instrText>
      </w:r>
      <w:r>
        <w:rPr>
          <w:rFonts w:eastAsia="等线"/>
          <w:lang w:val="en-GB" w:eastAsia="zh-CN"/>
        </w:rPr>
        <w:instrText xml:space="preserve"> </w:instrText>
      </w:r>
      <w:r>
        <w:rPr>
          <w:rFonts w:eastAsia="等线"/>
          <w:lang w:val="en-GB" w:eastAsia="zh-CN"/>
        </w:rPr>
        <w:fldChar w:fldCharType="separate"/>
      </w:r>
      <w:r w:rsidR="006A480D">
        <w:t xml:space="preserve">Figure </w:t>
      </w:r>
      <w:r w:rsidR="006A480D">
        <w:rPr>
          <w:noProof/>
        </w:rPr>
        <w:t>3</w:t>
      </w:r>
      <w:r>
        <w:rPr>
          <w:rFonts w:eastAsia="等线"/>
          <w:lang w:val="en-GB" w:eastAsia="zh-CN"/>
        </w:rPr>
        <w:fldChar w:fldCharType="end"/>
      </w:r>
      <w:r>
        <w:rPr>
          <w:rFonts w:eastAsia="等线" w:hint="eastAsia"/>
          <w:lang w:val="en-GB" w:eastAsia="zh-CN"/>
        </w:rPr>
        <w:t>,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eastAsia="zh-CN"/>
        </w:rPr>
        <w:t>assuming</w:t>
      </w:r>
      <w:r>
        <w:rPr>
          <w:rFonts w:eastAsia="宋体" w:hint="eastAsia"/>
          <w:lang w:eastAsia="zh-CN"/>
        </w:rPr>
        <w:t xml:space="preserve"> K1 set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=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{1,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2}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According to the pseudo-code to determine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 w:rsidRPr="00A64E50">
        <w:rPr>
          <w:rFonts w:eastAsia="宋体"/>
          <w:position w:val="-14"/>
          <w:lang w:eastAsia="zh-CN"/>
        </w:rPr>
        <w:object w:dxaOrig="520" w:dyaOrig="380">
          <v:shape id="_x0000_i1027" type="#_x0000_t75" style="width:25.8pt;height:19.2pt" o:ole="">
            <v:imagedata r:id="rId13" o:title=""/>
          </v:shape>
          <o:OLEObject Type="Embed" ProgID="Equation.3" ShapeID="_x0000_i1027" DrawAspect="Content" ObjectID="_1664977930" r:id="rId14"/>
        </w:object>
      </w:r>
      <w:r>
        <w:rPr>
          <w:rFonts w:eastAsia="宋体" w:hint="eastAsia"/>
          <w:lang w:eastAsia="zh-CN"/>
        </w:rPr>
        <w:t xml:space="preserve"> set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with PUCCH </w:t>
      </w: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sub-slot 2n+2</w:t>
      </w:r>
      <w:r>
        <w:rPr>
          <w:rFonts w:eastAsia="宋体"/>
          <w:lang w:eastAsia="zh-CN"/>
        </w:rPr>
        <w:t xml:space="preserve"> based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on</w:t>
      </w:r>
      <w:r>
        <w:rPr>
          <w:rFonts w:eastAsia="宋体" w:hint="eastAsia"/>
          <w:lang w:eastAsia="zh-CN"/>
        </w:rPr>
        <w:t xml:space="preserve"> the </w:t>
      </w:r>
      <w:r w:rsidRPr="00654CD5">
        <w:rPr>
          <w:rFonts w:eastAsia="宋体" w:hint="eastAsia"/>
          <w:lang w:eastAsia="zh-CN"/>
        </w:rPr>
        <w:t>Type I</w:t>
      </w:r>
      <w:r>
        <w:rPr>
          <w:rFonts w:eastAsia="宋体" w:hint="eastAsia"/>
          <w:lang w:eastAsia="zh-CN"/>
        </w:rPr>
        <w:t xml:space="preserve"> codebook determination procedure defined in 38.213, both K1=1 and K1=2 correspond to DL slot n which will go through into the pseudo-code twice and produce a </w:t>
      </w:r>
      <w:r w:rsidRPr="00A64E50">
        <w:rPr>
          <w:rFonts w:eastAsia="宋体"/>
          <w:position w:val="-14"/>
          <w:lang w:eastAsia="zh-CN"/>
        </w:rPr>
        <w:object w:dxaOrig="520" w:dyaOrig="380">
          <v:shape id="_x0000_i1028" type="#_x0000_t75" style="width:25.8pt;height:19.2pt" o:ole="">
            <v:imagedata r:id="rId13" o:title=""/>
          </v:shape>
          <o:OLEObject Type="Embed" ProgID="Equation.3" ShapeID="_x0000_i1028" DrawAspect="Content" ObjectID="_1664977931" r:id="rId15"/>
        </w:object>
      </w:r>
      <w:r>
        <w:rPr>
          <w:rFonts w:eastAsia="宋体" w:hint="eastAsia"/>
          <w:lang w:eastAsia="zh-CN"/>
        </w:rPr>
        <w:t xml:space="preserve"> with </w:t>
      </w:r>
      <w:r>
        <w:rPr>
          <w:rFonts w:eastAsia="宋体"/>
          <w:lang w:eastAsia="zh-CN"/>
        </w:rPr>
        <w:t>repeated</w:t>
      </w:r>
      <w:r>
        <w:rPr>
          <w:rFonts w:eastAsia="宋体" w:hint="eastAsia"/>
          <w:lang w:eastAsia="zh-CN"/>
        </w:rPr>
        <w:t xml:space="preserve"> PDSCH transmission positions.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PUCCH </w:t>
      </w: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sub-slot 2n+3, since K1=1 correspond to DL slot n+1 and K1=2 correspond to DL slot n, all the PDSCH transmission positions in DL slot n and DL slot n+1 will be exist in</w:t>
      </w:r>
      <w:r>
        <w:rPr>
          <w:rFonts w:eastAsia="宋体"/>
          <w:lang w:eastAsia="zh-CN"/>
        </w:rPr>
        <w:t xml:space="preserve"> </w:t>
      </w:r>
      <w:r w:rsidRPr="00A64E50">
        <w:rPr>
          <w:rFonts w:eastAsia="宋体"/>
          <w:position w:val="-14"/>
          <w:lang w:eastAsia="zh-CN"/>
        </w:rPr>
        <w:object w:dxaOrig="520" w:dyaOrig="380">
          <v:shape id="_x0000_i1029" type="#_x0000_t75" style="width:25.8pt;height:19.2pt" o:ole="">
            <v:imagedata r:id="rId13" o:title=""/>
          </v:shape>
          <o:OLEObject Type="Embed" ProgID="Equation.3" ShapeID="_x0000_i1029" DrawAspect="Content" ObjectID="_1664977932" r:id="rId16"/>
        </w:object>
      </w:r>
      <w:r>
        <w:rPr>
          <w:rFonts w:eastAsia="宋体" w:hint="eastAsia"/>
          <w:lang w:eastAsia="zh-CN"/>
        </w:rPr>
        <w:t xml:space="preserve"> even though some PDSCH transmission positions will never feedback HARQ-ACK in sub-slot 2n+3. </w:t>
      </w:r>
    </w:p>
    <w:p w:rsidR="00095D68" w:rsidRDefault="00095D68" w:rsidP="00095D68">
      <w:pPr>
        <w:pStyle w:val="ac"/>
        <w:keepNext/>
        <w:jc w:val="center"/>
        <w:rPr>
          <w:rFonts w:eastAsia="宋体"/>
          <w:lang w:eastAsia="zh-CN"/>
        </w:rPr>
      </w:pPr>
      <w:r>
        <w:object w:dxaOrig="11369" w:dyaOrig="3853">
          <v:shape id="_x0000_i1030" type="#_x0000_t75" style="width:353.4pt;height:120pt" o:ole="" o:allowoverlap="f">
            <v:imagedata r:id="rId17" o:title=""/>
          </v:shape>
          <o:OLEObject Type="Embed" ProgID="Visio.Drawing.11" ShapeID="_x0000_i1030" DrawAspect="Content" ObjectID="_1664977933" r:id="rId18"/>
        </w:object>
      </w:r>
    </w:p>
    <w:p w:rsidR="00095D68" w:rsidRPr="00787CE6" w:rsidRDefault="00095D68" w:rsidP="00095D68">
      <w:pPr>
        <w:pStyle w:val="ae"/>
        <w:spacing w:after="120"/>
        <w:jc w:val="center"/>
        <w:rPr>
          <w:iCs/>
          <w:lang w:eastAsia="zh-CN"/>
        </w:rPr>
      </w:pPr>
      <w:bookmarkStart w:id="10" w:name="_Ref7452116"/>
      <w:r>
        <w:t xml:space="preserve">Figure </w:t>
      </w:r>
      <w:r w:rsidR="00E35CD3">
        <w:fldChar w:fldCharType="begin"/>
      </w:r>
      <w:r w:rsidR="00E35CD3">
        <w:instrText xml:space="preserve"> SEQ Figure \* ARABIC </w:instrText>
      </w:r>
      <w:r w:rsidR="00E35CD3">
        <w:fldChar w:fldCharType="separate"/>
      </w:r>
      <w:r w:rsidR="006E3705">
        <w:rPr>
          <w:noProof/>
        </w:rPr>
        <w:t>3</w:t>
      </w:r>
      <w:r w:rsidR="00E35CD3">
        <w:rPr>
          <w:noProof/>
        </w:rPr>
        <w:fldChar w:fldCharType="end"/>
      </w:r>
      <w:bookmarkEnd w:id="10"/>
      <w:r>
        <w:rPr>
          <w:rFonts w:hint="eastAsia"/>
          <w:lang w:eastAsia="zh-CN"/>
        </w:rPr>
        <w:t>:</w:t>
      </w:r>
      <w:r>
        <w:rPr>
          <w:rFonts w:hint="eastAsia"/>
          <w:noProof/>
          <w:lang w:eastAsia="zh-CN"/>
        </w:rPr>
        <w:t xml:space="preserve"> Redundant HARQ-ACK codebook determination</w:t>
      </w:r>
    </w:p>
    <w:p w:rsidR="00095D68" w:rsidRDefault="00095D68" w:rsidP="00095D68">
      <w:pPr>
        <w:pStyle w:val="ac"/>
        <w:rPr>
          <w:rFonts w:eastAsia="宋体"/>
          <w:lang w:eastAsia="zh-CN"/>
        </w:rPr>
      </w:pPr>
      <w:r>
        <w:rPr>
          <w:rFonts w:eastAsia="等线" w:hint="eastAsia"/>
          <w:lang w:val="en-GB" w:eastAsia="zh-CN"/>
        </w:rPr>
        <w:t>Another example with different SCS configuration</w:t>
      </w:r>
      <w:r w:rsidR="005F2D04">
        <w:rPr>
          <w:rFonts w:eastAsia="等线" w:hint="eastAsia"/>
          <w:lang w:val="en-GB" w:eastAsia="zh-CN"/>
        </w:rPr>
        <w:t>s</w:t>
      </w:r>
      <w:r>
        <w:rPr>
          <w:rFonts w:eastAsia="等线" w:hint="eastAsia"/>
          <w:lang w:val="en-GB" w:eastAsia="zh-CN"/>
        </w:rPr>
        <w:t xml:space="preserve"> between DL and UL is given in </w:t>
      </w:r>
      <w:r>
        <w:rPr>
          <w:rFonts w:eastAsia="等线"/>
          <w:lang w:val="en-GB" w:eastAsia="zh-CN"/>
        </w:rPr>
        <w:fldChar w:fldCharType="begin"/>
      </w:r>
      <w:r>
        <w:rPr>
          <w:rFonts w:eastAsia="等线"/>
          <w:lang w:val="en-GB" w:eastAsia="zh-CN"/>
        </w:rPr>
        <w:instrText xml:space="preserve"> </w:instrText>
      </w:r>
      <w:r>
        <w:rPr>
          <w:rFonts w:eastAsia="等线" w:hint="eastAsia"/>
          <w:lang w:val="en-GB" w:eastAsia="zh-CN"/>
        </w:rPr>
        <w:instrText>REF _Ref47082523 \h</w:instrText>
      </w:r>
      <w:r>
        <w:rPr>
          <w:rFonts w:eastAsia="等线"/>
          <w:lang w:val="en-GB" w:eastAsia="zh-CN"/>
        </w:rPr>
        <w:instrText xml:space="preserve"> </w:instrText>
      </w:r>
      <w:r>
        <w:rPr>
          <w:rFonts w:eastAsia="等线"/>
          <w:lang w:val="en-GB" w:eastAsia="zh-CN"/>
        </w:rPr>
      </w:r>
      <w:r>
        <w:rPr>
          <w:rFonts w:eastAsia="等线"/>
          <w:lang w:val="en-GB" w:eastAsia="zh-CN"/>
        </w:rPr>
        <w:fldChar w:fldCharType="separate"/>
      </w:r>
      <w:r w:rsidR="005F2D04">
        <w:t xml:space="preserve">Figure </w:t>
      </w:r>
      <w:r w:rsidR="005F2D04">
        <w:rPr>
          <w:noProof/>
        </w:rPr>
        <w:t>4</w:t>
      </w:r>
      <w:r>
        <w:rPr>
          <w:rFonts w:eastAsia="等线"/>
          <w:lang w:val="en-GB" w:eastAsia="zh-CN"/>
        </w:rPr>
        <w:fldChar w:fldCharType="end"/>
      </w:r>
      <w:r>
        <w:rPr>
          <w:rFonts w:eastAsia="等线" w:hint="eastAsia"/>
          <w:lang w:val="en-GB" w:eastAsia="zh-CN"/>
        </w:rPr>
        <w:t>,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eastAsia="zh-CN"/>
        </w:rPr>
        <w:t>assuming</w:t>
      </w:r>
      <w:r>
        <w:rPr>
          <w:rFonts w:eastAsia="宋体" w:hint="eastAsia"/>
          <w:lang w:eastAsia="zh-CN"/>
        </w:rPr>
        <w:t xml:space="preserve"> K1 set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=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{1,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3}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The HARQ-ACK feedback for the PDSCH in slot n would be in PUCCH sub-slot 4n+6 with K1=3 and the HARQ-ACK feedback for PDSCH in slot n+1 would be in PUCCH sub-slot 4n+6 with K1=1. </w:t>
      </w:r>
    </w:p>
    <w:p w:rsidR="00095D68" w:rsidRDefault="00095D68" w:rsidP="00095D6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There is an if condition in the pseudo-code to determine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 w:rsidRPr="00A64E50">
        <w:rPr>
          <w:rFonts w:eastAsia="宋体"/>
          <w:position w:val="-14"/>
          <w:lang w:eastAsia="zh-CN"/>
        </w:rPr>
        <w:object w:dxaOrig="520" w:dyaOrig="380">
          <v:shape id="_x0000_i1031" type="#_x0000_t75" style="width:25.8pt;height:19.2pt" o:ole="">
            <v:imagedata r:id="rId13" o:title=""/>
          </v:shape>
          <o:OLEObject Type="Embed" ProgID="Equation.3" ShapeID="_x0000_i1031" DrawAspect="Content" ObjectID="_1664977934" r:id="rId19"/>
        </w:object>
      </w:r>
      <w:r>
        <w:rPr>
          <w:rFonts w:eastAsia="宋体" w:hint="eastAsia"/>
          <w:lang w:eastAsia="zh-CN"/>
        </w:rPr>
        <w:t xml:space="preserve"> set which only allows partial K1 value(s) to go through to avoid </w:t>
      </w:r>
      <w:r>
        <w:rPr>
          <w:rFonts w:eastAsia="宋体"/>
          <w:lang w:eastAsia="zh-CN"/>
        </w:rPr>
        <w:t>redundancy</w:t>
      </w:r>
      <w:r>
        <w:rPr>
          <w:rFonts w:eastAsia="宋体" w:hint="eastAsia"/>
          <w:lang w:eastAsia="zh-CN"/>
        </w:rPr>
        <w:t xml:space="preserve"> in case of different numerologies between DL and UL. K1 is based on sub-slot instead of UL slot in this case, then there is a mismatch between </w:t>
      </w:r>
      <w:proofErr w:type="gramStart"/>
      <w:r>
        <w:rPr>
          <w:rFonts w:eastAsia="宋体" w:hint="eastAsia"/>
          <w:lang w:eastAsia="zh-CN"/>
        </w:rPr>
        <w:t>the if</w:t>
      </w:r>
      <w:proofErr w:type="gramEnd"/>
      <w:r>
        <w:rPr>
          <w:rFonts w:eastAsia="宋体" w:hint="eastAsia"/>
          <w:lang w:eastAsia="zh-CN"/>
        </w:rPr>
        <w:t xml:space="preserve"> condition and </w:t>
      </w:r>
      <w:r>
        <w:rPr>
          <w:rFonts w:eastAsia="宋体"/>
          <w:lang w:eastAsia="zh-CN"/>
        </w:rPr>
        <w:t xml:space="preserve">unit of </w:t>
      </w:r>
      <w:r>
        <w:rPr>
          <w:rFonts w:eastAsia="宋体" w:hint="eastAsia"/>
          <w:lang w:eastAsia="zh-CN"/>
        </w:rPr>
        <w:t xml:space="preserve">K1 values. For the example in Figure 3, for PUCCH </w:t>
      </w: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sub-slot 4n+6, neither K1=1 or K1=3 can go through the pseudo-code to determine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 w:rsidRPr="00A64E50">
        <w:rPr>
          <w:rFonts w:eastAsia="宋体"/>
          <w:position w:val="-14"/>
          <w:lang w:eastAsia="zh-CN"/>
        </w:rPr>
        <w:object w:dxaOrig="520" w:dyaOrig="380">
          <v:shape id="_x0000_i1032" type="#_x0000_t75" style="width:25.8pt;height:19.2pt" o:ole="">
            <v:imagedata r:id="rId13" o:title=""/>
          </v:shape>
          <o:OLEObject Type="Embed" ProgID="Equation.3" ShapeID="_x0000_i1032" DrawAspect="Content" ObjectID="_1664977935" r:id="rId20"/>
        </w:object>
      </w:r>
      <w:r>
        <w:rPr>
          <w:rFonts w:eastAsia="宋体" w:hint="eastAsia"/>
          <w:lang w:eastAsia="zh-CN"/>
        </w:rPr>
        <w:t xml:space="preserve"> set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with PUCCH </w:t>
      </w:r>
      <w:r>
        <w:rPr>
          <w:rFonts w:eastAsia="宋体"/>
          <w:lang w:eastAsia="zh-CN"/>
        </w:rPr>
        <w:t xml:space="preserve">in </w:t>
      </w:r>
      <w:r>
        <w:rPr>
          <w:rFonts w:eastAsia="宋体" w:hint="eastAsia"/>
          <w:lang w:eastAsia="zh-CN"/>
        </w:rPr>
        <w:t>sub-slot 4n+6</w:t>
      </w:r>
      <w:r>
        <w:rPr>
          <w:rFonts w:eastAsia="宋体"/>
          <w:lang w:eastAsia="zh-CN"/>
        </w:rPr>
        <w:t xml:space="preserve"> based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on</w:t>
      </w:r>
      <w:r>
        <w:rPr>
          <w:rFonts w:eastAsia="宋体" w:hint="eastAsia"/>
          <w:lang w:eastAsia="zh-CN"/>
        </w:rPr>
        <w:t xml:space="preserve"> the current </w:t>
      </w:r>
      <w:r w:rsidRPr="00654CD5">
        <w:rPr>
          <w:rFonts w:eastAsia="宋体" w:hint="eastAsia"/>
          <w:lang w:eastAsia="zh-CN"/>
        </w:rPr>
        <w:t>Type I</w:t>
      </w:r>
      <w:r>
        <w:rPr>
          <w:rFonts w:eastAsia="宋体" w:hint="eastAsia"/>
          <w:lang w:eastAsia="zh-CN"/>
        </w:rPr>
        <w:t xml:space="preserve"> codebook determination procedure defined in 38.213.</w:t>
      </w:r>
    </w:p>
    <w:p w:rsidR="00095D68" w:rsidRDefault="00095D68" w:rsidP="00095D68">
      <w:pPr>
        <w:pStyle w:val="ac"/>
        <w:keepNext/>
        <w:jc w:val="center"/>
      </w:pPr>
      <w:r>
        <w:object w:dxaOrig="11210" w:dyaOrig="3495">
          <v:shape id="_x0000_i1033" type="#_x0000_t75" style="width:378pt;height:118.2pt" o:ole="" o:allowoverlap="f">
            <v:imagedata r:id="rId21" o:title=""/>
          </v:shape>
          <o:OLEObject Type="Embed" ProgID="Visio.Drawing.11" ShapeID="_x0000_i1033" DrawAspect="Content" ObjectID="_1664977936" r:id="rId22"/>
        </w:object>
      </w:r>
    </w:p>
    <w:p w:rsidR="00095D68" w:rsidRPr="00787CE6" w:rsidRDefault="00095D68" w:rsidP="00095D68">
      <w:pPr>
        <w:pStyle w:val="ae"/>
        <w:spacing w:after="120"/>
        <w:jc w:val="center"/>
        <w:rPr>
          <w:iCs/>
          <w:lang w:eastAsia="zh-CN"/>
        </w:rPr>
      </w:pPr>
      <w:bookmarkStart w:id="11" w:name="_Ref47082523"/>
      <w:r>
        <w:t xml:space="preserve">Figure </w:t>
      </w:r>
      <w:r w:rsidR="00E35CD3">
        <w:fldChar w:fldCharType="begin"/>
      </w:r>
      <w:r w:rsidR="00E35CD3">
        <w:instrText xml:space="preserve"> SEQ Figure \* ARABIC </w:instrText>
      </w:r>
      <w:r w:rsidR="00E35CD3">
        <w:fldChar w:fldCharType="separate"/>
      </w:r>
      <w:r w:rsidR="006E3705">
        <w:rPr>
          <w:noProof/>
        </w:rPr>
        <w:t>4</w:t>
      </w:r>
      <w:r w:rsidR="00E35CD3">
        <w:rPr>
          <w:noProof/>
        </w:rPr>
        <w:fldChar w:fldCharType="end"/>
      </w:r>
      <w:bookmarkEnd w:id="11"/>
      <w:r>
        <w:rPr>
          <w:rFonts w:hint="eastAsia"/>
          <w:lang w:eastAsia="zh-CN"/>
        </w:rPr>
        <w:t>:</w:t>
      </w:r>
      <w:r>
        <w:rPr>
          <w:rFonts w:hint="eastAsia"/>
          <w:noProof/>
          <w:lang w:eastAsia="zh-CN"/>
        </w:rPr>
        <w:t xml:space="preserve"> Unaligned HARQ-ACK timing and M set determination</w:t>
      </w:r>
    </w:p>
    <w:p w:rsidR="00095D68" w:rsidRDefault="00095D68" w:rsidP="00095D68">
      <w:pPr>
        <w:pStyle w:val="ac"/>
        <w:rPr>
          <w:lang w:eastAsia="zh-CN"/>
        </w:rPr>
      </w:pPr>
      <w:r>
        <w:rPr>
          <w:rFonts w:eastAsia="宋体" w:hint="eastAsia"/>
          <w:lang w:eastAsia="zh-CN"/>
        </w:rPr>
        <w:t xml:space="preserve">Hence, Type-1 codebook can be </w:t>
      </w:r>
      <w:r>
        <w:rPr>
          <w:rFonts w:eastAsia="宋体"/>
          <w:lang w:eastAsia="zh-CN"/>
        </w:rPr>
        <w:t>improved</w:t>
      </w:r>
      <w:r>
        <w:rPr>
          <w:rFonts w:eastAsia="宋体" w:hint="eastAsia"/>
          <w:lang w:eastAsia="zh-CN"/>
        </w:rPr>
        <w:t xml:space="preserve"> for sub-slot based HARQ-ACK feedback. One option is to find </w:t>
      </w:r>
      <w:r w:rsidRPr="0070312F">
        <w:rPr>
          <w:lang w:val="en-GB"/>
        </w:rPr>
        <w:t>all the PDSCH occasions</w:t>
      </w:r>
      <w:r>
        <w:rPr>
          <w:rFonts w:eastAsia="宋体" w:hint="eastAsia"/>
          <w:lang w:eastAsia="zh-CN"/>
        </w:rPr>
        <w:t xml:space="preserve"> based on the boundary of UL sub-slot so that the redundant HARQ-ACK bit(s) can be removed and all the PDSCH occasions can be included. </w:t>
      </w:r>
      <w:r w:rsidRPr="000A645F">
        <w:rPr>
          <w:rFonts w:eastAsia="宋体"/>
          <w:lang w:eastAsia="zh-CN"/>
        </w:rPr>
        <w:t xml:space="preserve">Therefore, we </w:t>
      </w:r>
      <w:r>
        <w:rPr>
          <w:rFonts w:eastAsia="宋体" w:hint="eastAsia"/>
          <w:lang w:eastAsia="zh-CN"/>
        </w:rPr>
        <w:t>propose to improve sub-slot based Type-1 HARQ-ACK codebook.</w:t>
      </w:r>
    </w:p>
    <w:p w:rsidR="00095D68" w:rsidRPr="00890125" w:rsidRDefault="00095D68" w:rsidP="00095D68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="00DB5E07">
        <w:rPr>
          <w:rFonts w:eastAsia="宋体" w:hint="eastAsia"/>
          <w:b/>
          <w:i/>
          <w:iCs/>
          <w:lang w:eastAsia="zh-CN"/>
        </w:rPr>
        <w:t>3</w:t>
      </w:r>
      <w:r w:rsidRPr="001D640C">
        <w:rPr>
          <w:b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i/>
          <w:iCs/>
          <w:lang w:eastAsia="zh-CN"/>
        </w:rPr>
        <w:t xml:space="preserve">Enhance sub-slot based </w:t>
      </w:r>
      <w:r w:rsidRPr="008763BA">
        <w:rPr>
          <w:rFonts w:eastAsia="宋体" w:hint="eastAsia"/>
          <w:b/>
          <w:i/>
          <w:color w:val="000000"/>
          <w:lang w:eastAsia="zh-CN"/>
        </w:rPr>
        <w:t>Type-</w:t>
      </w:r>
      <w:r>
        <w:rPr>
          <w:rFonts w:eastAsia="宋体" w:hint="eastAsia"/>
          <w:b/>
          <w:i/>
          <w:color w:val="000000"/>
          <w:lang w:eastAsia="zh-CN"/>
        </w:rPr>
        <w:t>1</w:t>
      </w:r>
      <w:r w:rsidRPr="008763BA">
        <w:rPr>
          <w:rFonts w:eastAsia="宋体" w:hint="eastAsia"/>
          <w:b/>
          <w:i/>
          <w:color w:val="000000"/>
          <w:lang w:eastAsia="zh-CN"/>
        </w:rPr>
        <w:t xml:space="preserve"> HARQ-ACK codebook</w:t>
      </w:r>
      <w:r>
        <w:rPr>
          <w:rFonts w:eastAsia="宋体" w:hint="eastAsia"/>
          <w:b/>
          <w:i/>
          <w:color w:val="000000"/>
          <w:lang w:eastAsia="zh-CN"/>
        </w:rPr>
        <w:t xml:space="preserve"> to reduce redundant HARQ-ACK bit(s) and to include all the PDSCH occasions.</w:t>
      </w:r>
    </w:p>
    <w:p w:rsidR="00F977FE" w:rsidRDefault="00F977FE" w:rsidP="00F977FE">
      <w:pPr>
        <w:pStyle w:val="2"/>
        <w:rPr>
          <w:rFonts w:eastAsiaTheme="minorEastAsia"/>
          <w:lang w:val="en-US" w:eastAsia="zh-CN"/>
        </w:rPr>
      </w:pPr>
      <w:bookmarkStart w:id="12" w:name="_GoBack"/>
      <w:bookmarkEnd w:id="12"/>
      <w:r>
        <w:rPr>
          <w:rFonts w:hint="eastAsia"/>
        </w:rPr>
        <w:t>Type-1 codebook</w:t>
      </w:r>
      <w:r w:rsidRPr="007F5960">
        <w:t xml:space="preserve"> </w:t>
      </w:r>
      <w:r>
        <w:rPr>
          <w:rFonts w:eastAsiaTheme="minorEastAsia" w:hint="eastAsia"/>
          <w:lang w:eastAsia="zh-CN"/>
        </w:rPr>
        <w:t>construction for</w:t>
      </w:r>
      <w:r>
        <w:rPr>
          <w:rFonts w:hint="eastAsia"/>
        </w:rPr>
        <w:t xml:space="preserve"> reference SLIV</w:t>
      </w:r>
    </w:p>
    <w:p w:rsidR="00095D68" w:rsidRDefault="00095D68" w:rsidP="00095D68">
      <w:pPr>
        <w:spacing w:after="12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54437C">
        <w:rPr>
          <w:rFonts w:eastAsiaTheme="minorEastAsia" w:hint="eastAsia"/>
          <w:color w:val="000000"/>
          <w:lang w:eastAsia="zh-CN"/>
        </w:rPr>
        <w:t>Rel-16</w:t>
      </w:r>
      <w:r>
        <w:rPr>
          <w:rFonts w:eastAsiaTheme="minorEastAsia" w:hint="eastAsia"/>
          <w:color w:val="000000"/>
          <w:lang w:eastAsia="zh-CN"/>
        </w:rPr>
        <w:t xml:space="preserve">, PDCCH based </w:t>
      </w:r>
      <w:r w:rsidRPr="000A4B6F">
        <w:rPr>
          <w:rFonts w:hint="eastAsia"/>
          <w:color w:val="000000"/>
        </w:rPr>
        <w:t>reference SLIV</w:t>
      </w:r>
      <w:r w:rsidR="0054437C">
        <w:rPr>
          <w:rFonts w:eastAsiaTheme="minorEastAsia" w:hint="eastAsia"/>
          <w:color w:val="000000"/>
          <w:lang w:eastAsia="zh-CN"/>
        </w:rPr>
        <w:t xml:space="preserve"> was supported in </w:t>
      </w:r>
      <w:r w:rsidR="0054437C" w:rsidRPr="000A4B6F">
        <w:rPr>
          <w:rFonts w:hint="eastAsia"/>
          <w:color w:val="000000"/>
        </w:rPr>
        <w:t>Type-1 codebook</w:t>
      </w:r>
      <w:r>
        <w:rPr>
          <w:rFonts w:eastAsiaTheme="minorEastAsia" w:hint="eastAsia"/>
          <w:color w:val="000000"/>
          <w:lang w:eastAsia="zh-CN"/>
        </w:rPr>
        <w:t xml:space="preserve">. However, according to the current </w:t>
      </w:r>
      <w:r>
        <w:rPr>
          <w:rFonts w:eastAsiaTheme="minorEastAsia"/>
          <w:color w:val="000000"/>
          <w:lang w:eastAsia="zh-CN"/>
        </w:rPr>
        <w:t>mechanism</w:t>
      </w:r>
      <w:r>
        <w:rPr>
          <w:rFonts w:eastAsiaTheme="minorEastAsia" w:hint="eastAsia"/>
          <w:color w:val="000000"/>
          <w:lang w:eastAsia="zh-CN"/>
        </w:rPr>
        <w:t xml:space="preserve"> defined in specification, there will be </w:t>
      </w:r>
      <w:bookmarkStart w:id="13" w:name="OLE_LINK3"/>
      <w:bookmarkStart w:id="14" w:name="OLE_LINK4"/>
      <w:r>
        <w:rPr>
          <w:rFonts w:eastAsiaTheme="minorEastAsia"/>
          <w:color w:val="000000"/>
          <w:lang w:eastAsia="zh-CN"/>
        </w:rPr>
        <w:t>redundant</w:t>
      </w:r>
      <w:r>
        <w:rPr>
          <w:rFonts w:eastAsiaTheme="minorEastAsia" w:hint="eastAsia"/>
          <w:color w:val="000000"/>
          <w:lang w:eastAsia="zh-CN"/>
        </w:rPr>
        <w:t xml:space="preserve"> </w:t>
      </w:r>
      <w:bookmarkEnd w:id="13"/>
      <w:bookmarkEnd w:id="14"/>
      <w:r>
        <w:rPr>
          <w:rFonts w:eastAsiaTheme="minorEastAsia" w:hint="eastAsia"/>
          <w:color w:val="000000"/>
          <w:lang w:eastAsia="zh-CN"/>
        </w:rPr>
        <w:t xml:space="preserve">bits included in Type-1 HARQ-ACK codebook. </w:t>
      </w:r>
    </w:p>
    <w:p w:rsidR="00095D68" w:rsidRDefault="00095D68" w:rsidP="00095D68">
      <w:pPr>
        <w:spacing w:after="12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Since </w:t>
      </w:r>
      <w:r w:rsidRPr="008F6D8F">
        <w:rPr>
          <w:rFonts w:eastAsiaTheme="minorEastAsia"/>
          <w:color w:val="000000"/>
          <w:lang w:eastAsia="zh-CN"/>
        </w:rPr>
        <w:t>the step of ex</w:t>
      </w:r>
      <w:r>
        <w:rPr>
          <w:rFonts w:eastAsiaTheme="minorEastAsia" w:hint="eastAsia"/>
          <w:color w:val="000000"/>
          <w:lang w:eastAsia="zh-CN"/>
        </w:rPr>
        <w:t>ten</w:t>
      </w:r>
      <w:r w:rsidRPr="008F6D8F">
        <w:rPr>
          <w:rFonts w:eastAsiaTheme="minorEastAsia"/>
          <w:color w:val="000000"/>
          <w:lang w:eastAsia="zh-CN"/>
        </w:rPr>
        <w:t>ding SLIV set is performed before pseudo-code flow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</w:t>
      </w:r>
      <w:proofErr w:type="gramStart"/>
      <w:r>
        <w:rPr>
          <w:rFonts w:eastAsiaTheme="minorEastAsia" w:hint="eastAsia"/>
          <w:lang w:eastAsia="zh-CN"/>
        </w:rPr>
        <w:t xml:space="preserve">determine </w:t>
      </w:r>
      <w:proofErr w:type="gramEnd"/>
      <w:r>
        <w:rPr>
          <w:rFonts w:cs="Arial"/>
          <w:noProof/>
          <w:position w:val="-12"/>
          <w:lang w:eastAsia="zh-CN"/>
        </w:rPr>
        <w:drawing>
          <wp:inline distT="0" distB="0" distL="0" distR="0" wp14:anchorId="4320B30A" wp14:editId="58815335">
            <wp:extent cx="274320" cy="2133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D8F">
        <w:rPr>
          <w:rFonts w:eastAsiaTheme="minorEastAsia"/>
          <w:color w:val="000000"/>
          <w:lang w:eastAsia="zh-CN"/>
        </w:rPr>
        <w:t xml:space="preserve">, </w:t>
      </w:r>
      <w:r>
        <w:rPr>
          <w:rFonts w:eastAsiaTheme="minorEastAsia" w:hint="eastAsia"/>
          <w:color w:val="000000"/>
          <w:lang w:eastAsia="zh-CN"/>
        </w:rPr>
        <w:t xml:space="preserve">and it is not determined per slot, then </w:t>
      </w:r>
      <w:r w:rsidRPr="008F6D8F">
        <w:rPr>
          <w:rFonts w:eastAsiaTheme="minorEastAsia"/>
          <w:color w:val="000000"/>
          <w:lang w:eastAsia="zh-CN"/>
        </w:rPr>
        <w:t>the obtained ex</w:t>
      </w:r>
      <w:r>
        <w:rPr>
          <w:rFonts w:eastAsiaTheme="minorEastAsia" w:hint="eastAsia"/>
          <w:color w:val="000000"/>
          <w:lang w:eastAsia="zh-CN"/>
        </w:rPr>
        <w:t>ten</w:t>
      </w:r>
      <w:r w:rsidRPr="008F6D8F">
        <w:rPr>
          <w:rFonts w:eastAsiaTheme="minorEastAsia"/>
          <w:color w:val="000000"/>
          <w:lang w:eastAsia="zh-CN"/>
        </w:rPr>
        <w:t xml:space="preserve">ded SLIV set is a </w:t>
      </w:r>
      <w:r>
        <w:rPr>
          <w:rFonts w:eastAsiaTheme="minorEastAsia" w:hint="eastAsia"/>
          <w:color w:val="000000"/>
          <w:lang w:eastAsia="zh-CN"/>
        </w:rPr>
        <w:t>super</w:t>
      </w:r>
      <w:r w:rsidRPr="008F6D8F">
        <w:rPr>
          <w:rFonts w:eastAsiaTheme="minorEastAsia"/>
          <w:color w:val="000000"/>
          <w:lang w:eastAsia="zh-CN"/>
        </w:rPr>
        <w:t>set</w:t>
      </w:r>
      <w:r>
        <w:rPr>
          <w:rFonts w:eastAsiaTheme="minorEastAsia" w:hint="eastAsia"/>
          <w:color w:val="000000"/>
          <w:lang w:eastAsia="zh-CN"/>
        </w:rPr>
        <w:t xml:space="preserve"> which includes</w:t>
      </w:r>
      <w:r w:rsidRPr="008F6D8F">
        <w:rPr>
          <w:rFonts w:eastAsiaTheme="minorEastAsia"/>
          <w:color w:val="000000"/>
          <w:lang w:eastAsia="zh-CN"/>
        </w:rPr>
        <w:t xml:space="preserve"> the corresponding reference SLIV </w:t>
      </w:r>
      <w:r>
        <w:rPr>
          <w:rFonts w:eastAsiaTheme="minorEastAsia" w:hint="eastAsia"/>
          <w:color w:val="000000"/>
          <w:lang w:eastAsia="zh-CN"/>
        </w:rPr>
        <w:t>considering PDCCH monitoring occasion for</w:t>
      </w:r>
      <w:r w:rsidRPr="008F6D8F">
        <w:rPr>
          <w:rFonts w:eastAsiaTheme="minorEastAsia"/>
          <w:color w:val="000000"/>
          <w:lang w:eastAsia="zh-CN"/>
        </w:rPr>
        <w:t xml:space="preserve"> DCI format 1_2 in all time slots, </w:t>
      </w:r>
      <w:r>
        <w:rPr>
          <w:rFonts w:eastAsiaTheme="minorEastAsia" w:hint="eastAsia"/>
          <w:color w:val="000000"/>
          <w:lang w:eastAsia="zh-CN"/>
        </w:rPr>
        <w:t>even though</w:t>
      </w:r>
      <w:r w:rsidRPr="008F6D8F">
        <w:rPr>
          <w:rFonts w:eastAsiaTheme="minorEastAsia"/>
          <w:color w:val="000000"/>
          <w:lang w:eastAsia="zh-CN"/>
        </w:rPr>
        <w:t xml:space="preserve"> DCI format 1_2 </w:t>
      </w:r>
      <w:r>
        <w:rPr>
          <w:rFonts w:eastAsiaTheme="minorEastAsia" w:hint="eastAsia"/>
          <w:color w:val="000000"/>
          <w:lang w:eastAsia="zh-CN"/>
        </w:rPr>
        <w:t>may</w:t>
      </w:r>
      <w:r w:rsidRPr="008F6D8F">
        <w:rPr>
          <w:rFonts w:eastAsiaTheme="minorEastAsia"/>
          <w:color w:val="000000"/>
          <w:lang w:eastAsia="zh-CN"/>
        </w:rPr>
        <w:t xml:space="preserve"> not exist in all </w:t>
      </w:r>
      <w:r>
        <w:rPr>
          <w:rFonts w:eastAsiaTheme="minorEastAsia" w:hint="eastAsia"/>
          <w:color w:val="000000"/>
          <w:lang w:eastAsia="zh-CN"/>
        </w:rPr>
        <w:t>the</w:t>
      </w:r>
      <w:r w:rsidRPr="008F6D8F">
        <w:rPr>
          <w:rFonts w:eastAsiaTheme="minorEastAsia"/>
          <w:color w:val="000000"/>
          <w:lang w:eastAsia="zh-CN"/>
        </w:rPr>
        <w:t xml:space="preserve"> slots </w:t>
      </w:r>
      <w:r>
        <w:rPr>
          <w:rFonts w:eastAsiaTheme="minorEastAsia" w:hint="eastAsia"/>
          <w:color w:val="000000"/>
          <w:lang w:eastAsia="zh-CN"/>
        </w:rPr>
        <w:t>and the PDCCH monitoring occasion for</w:t>
      </w:r>
      <w:r w:rsidRPr="008F6D8F">
        <w:rPr>
          <w:rFonts w:eastAsiaTheme="minorEastAsia"/>
          <w:color w:val="000000"/>
          <w:lang w:eastAsia="zh-CN"/>
        </w:rPr>
        <w:t xml:space="preserve"> DCI format 1_2</w:t>
      </w:r>
      <w:r>
        <w:rPr>
          <w:rFonts w:eastAsiaTheme="minorEastAsia" w:hint="eastAsia"/>
          <w:color w:val="000000"/>
          <w:lang w:eastAsia="zh-CN"/>
        </w:rPr>
        <w:t xml:space="preserve"> may be different in different slots.</w:t>
      </w:r>
      <w:r w:rsidRPr="008F6D8F">
        <w:rPr>
          <w:rFonts w:eastAsiaTheme="minorEastAsia"/>
          <w:color w:val="000000"/>
          <w:lang w:eastAsia="zh-CN"/>
        </w:rPr>
        <w:t xml:space="preserve"> </w:t>
      </w:r>
    </w:p>
    <w:p w:rsidR="00095D68" w:rsidRPr="00156AF1" w:rsidRDefault="00095D68" w:rsidP="00095D68">
      <w:pPr>
        <w:spacing w:after="120"/>
        <w:jc w:val="both"/>
        <w:rPr>
          <w:rFonts w:eastAsiaTheme="minorEastAsia"/>
          <w:lang w:eastAsia="zh-CN"/>
        </w:rPr>
      </w:pPr>
      <w:r w:rsidRPr="000A4B6F">
        <w:rPr>
          <w:rFonts w:hint="eastAsia"/>
          <w:color w:val="000000"/>
        </w:rPr>
        <w:t xml:space="preserve">As an example shown in </w:t>
      </w:r>
      <w:r w:rsidR="006E3705">
        <w:rPr>
          <w:color w:val="000000"/>
        </w:rPr>
        <w:fldChar w:fldCharType="begin"/>
      </w:r>
      <w:r w:rsidR="006E3705">
        <w:rPr>
          <w:color w:val="000000"/>
        </w:rPr>
        <w:instrText xml:space="preserve"> </w:instrText>
      </w:r>
      <w:r w:rsidR="006E3705">
        <w:rPr>
          <w:rFonts w:hint="eastAsia"/>
          <w:color w:val="000000"/>
        </w:rPr>
        <w:instrText>REF _Ref54178170 \h</w:instrText>
      </w:r>
      <w:r w:rsidR="006E3705">
        <w:rPr>
          <w:color w:val="000000"/>
        </w:rPr>
        <w:instrText xml:space="preserve"> </w:instrText>
      </w:r>
      <w:r w:rsidR="006E3705">
        <w:rPr>
          <w:color w:val="000000"/>
        </w:rPr>
      </w:r>
      <w:r w:rsidR="006E3705">
        <w:rPr>
          <w:color w:val="000000"/>
        </w:rPr>
        <w:fldChar w:fldCharType="separate"/>
      </w:r>
      <w:r w:rsidR="006E3705">
        <w:t xml:space="preserve">Figure </w:t>
      </w:r>
      <w:r w:rsidR="006E3705">
        <w:rPr>
          <w:noProof/>
        </w:rPr>
        <w:t>5</w:t>
      </w:r>
      <w:r w:rsidR="006E3705">
        <w:rPr>
          <w:color w:val="000000"/>
        </w:rPr>
        <w:fldChar w:fldCharType="end"/>
      </w:r>
      <w:r w:rsidRPr="000A4B6F">
        <w:rPr>
          <w:rFonts w:hint="eastAsia"/>
          <w:color w:val="000000"/>
        </w:rPr>
        <w:t xml:space="preserve">, </w:t>
      </w:r>
      <w:r>
        <w:rPr>
          <w:rFonts w:eastAsiaTheme="minorEastAsia" w:hint="eastAsia"/>
          <w:color w:val="000000"/>
          <w:lang w:eastAsia="zh-CN"/>
        </w:rPr>
        <w:t>for HARQ-ACK codebook in slot#5, the corresponding PDSCH transmission slot</w:t>
      </w:r>
      <w:r w:rsidR="006E3705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include slot#0 and slot#1. I</w:t>
      </w:r>
      <w:r w:rsidRPr="000A4B6F">
        <w:rPr>
          <w:rFonts w:hint="eastAsia"/>
          <w:color w:val="000000"/>
        </w:rPr>
        <w:t xml:space="preserve">f there are two PDCCH </w:t>
      </w:r>
      <w:r w:rsidRPr="000A4B6F">
        <w:rPr>
          <w:color w:val="000000"/>
        </w:rPr>
        <w:t>monitoring occasion</w:t>
      </w:r>
      <w:r w:rsidRPr="000A4B6F">
        <w:rPr>
          <w:rFonts w:hint="eastAsia"/>
          <w:color w:val="000000"/>
        </w:rPr>
        <w:t xml:space="preserve">s </w:t>
      </w:r>
      <w:r w:rsidRPr="000A4B6F">
        <w:rPr>
          <w:color w:val="000000"/>
        </w:rPr>
        <w:t>for DCI format</w:t>
      </w:r>
      <w:r w:rsidRPr="000A4B6F">
        <w:rPr>
          <w:rFonts w:hint="eastAsia"/>
          <w:color w:val="000000"/>
        </w:rPr>
        <w:t xml:space="preserve"> 1_2 </w:t>
      </w:r>
      <w:r>
        <w:rPr>
          <w:rFonts w:eastAsiaTheme="minorEastAsia" w:hint="eastAsia"/>
          <w:color w:val="000000"/>
          <w:lang w:eastAsia="zh-CN"/>
        </w:rPr>
        <w:t>in slot#0 starting from symbol#0 and symbol#7 respectively</w:t>
      </w:r>
      <w:r w:rsidRPr="000A4B6F">
        <w:rPr>
          <w:rFonts w:hint="eastAsia"/>
          <w:color w:val="000000"/>
        </w:rPr>
        <w:t xml:space="preserve">, </w:t>
      </w:r>
      <w:r>
        <w:rPr>
          <w:rFonts w:eastAsiaTheme="minorEastAsia" w:hint="eastAsia"/>
          <w:color w:val="000000"/>
          <w:lang w:eastAsia="zh-CN"/>
        </w:rPr>
        <w:t xml:space="preserve">and no PDCCH monitoring occasions for DCI format 1_2 in slot#1, according to the current specification, the </w:t>
      </w:r>
      <w:r w:rsidRPr="008F6D8F">
        <w:rPr>
          <w:rFonts w:eastAsiaTheme="minorEastAsia"/>
          <w:color w:val="000000"/>
          <w:lang w:eastAsia="zh-CN"/>
        </w:rPr>
        <w:t>ex</w:t>
      </w:r>
      <w:r>
        <w:rPr>
          <w:rFonts w:eastAsiaTheme="minorEastAsia" w:hint="eastAsia"/>
          <w:color w:val="000000"/>
          <w:lang w:eastAsia="zh-CN"/>
        </w:rPr>
        <w:t>ten</w:t>
      </w:r>
      <w:r w:rsidRPr="008F6D8F">
        <w:rPr>
          <w:rFonts w:eastAsiaTheme="minorEastAsia"/>
          <w:color w:val="000000"/>
          <w:lang w:eastAsia="zh-CN"/>
        </w:rPr>
        <w:t>ded SLIV set</w:t>
      </w:r>
      <w:r>
        <w:rPr>
          <w:rFonts w:eastAsiaTheme="minorEastAsia" w:hint="eastAsia"/>
          <w:color w:val="000000"/>
          <w:lang w:eastAsia="zh-CN"/>
        </w:rPr>
        <w:t xml:space="preserve"> is as shown in </w:t>
      </w:r>
      <w:r w:rsidR="006E3705">
        <w:rPr>
          <w:rFonts w:eastAsiaTheme="minorEastAsia"/>
          <w:color w:val="000000"/>
          <w:lang w:eastAsia="zh-CN"/>
        </w:rPr>
        <w:fldChar w:fldCharType="begin"/>
      </w:r>
      <w:r w:rsidR="006E3705">
        <w:rPr>
          <w:rFonts w:eastAsiaTheme="minorEastAsia"/>
          <w:color w:val="000000"/>
          <w:lang w:eastAsia="zh-CN"/>
        </w:rPr>
        <w:instrText xml:space="preserve"> </w:instrText>
      </w:r>
      <w:r w:rsidR="006E3705">
        <w:rPr>
          <w:rFonts w:eastAsiaTheme="minorEastAsia" w:hint="eastAsia"/>
          <w:color w:val="000000"/>
          <w:lang w:eastAsia="zh-CN"/>
        </w:rPr>
        <w:instrText>REF _Ref54178170 \h</w:instrText>
      </w:r>
      <w:r w:rsidR="006E3705">
        <w:rPr>
          <w:rFonts w:eastAsiaTheme="minorEastAsia"/>
          <w:color w:val="000000"/>
          <w:lang w:eastAsia="zh-CN"/>
        </w:rPr>
        <w:instrText xml:space="preserve"> </w:instrText>
      </w:r>
      <w:r w:rsidR="006E3705">
        <w:rPr>
          <w:rFonts w:eastAsiaTheme="minorEastAsia"/>
          <w:color w:val="000000"/>
          <w:lang w:eastAsia="zh-CN"/>
        </w:rPr>
      </w:r>
      <w:r w:rsidR="006E3705">
        <w:rPr>
          <w:rFonts w:eastAsiaTheme="minorEastAsia"/>
          <w:color w:val="000000"/>
          <w:lang w:eastAsia="zh-CN"/>
        </w:rPr>
        <w:fldChar w:fldCharType="separate"/>
      </w:r>
      <w:r w:rsidR="006E3705">
        <w:t xml:space="preserve">Figure </w:t>
      </w:r>
      <w:r w:rsidR="006E3705">
        <w:rPr>
          <w:noProof/>
        </w:rPr>
        <w:t>5</w:t>
      </w:r>
      <w:r w:rsidR="006E3705">
        <w:rPr>
          <w:rFonts w:eastAsiaTheme="minorEastAsia"/>
          <w:color w:val="000000"/>
          <w:lang w:eastAsia="zh-CN"/>
        </w:rPr>
        <w:fldChar w:fldCharType="end"/>
      </w:r>
      <w:r>
        <w:rPr>
          <w:rFonts w:eastAsiaTheme="minorEastAsia" w:hint="eastAsia"/>
          <w:color w:val="000000"/>
          <w:lang w:eastAsia="zh-CN"/>
        </w:rPr>
        <w:t>, however the extended SLIVs are not needed in slot#1 since UE would not receive DCI format 1_2 in slot#1</w:t>
      </w:r>
      <w:r w:rsidRPr="000A4B6F">
        <w:rPr>
          <w:rFonts w:hint="eastAsia"/>
          <w:color w:val="000000"/>
        </w:rPr>
        <w:t>.</w:t>
      </w:r>
    </w:p>
    <w:p w:rsidR="00095D68" w:rsidRDefault="00095D68" w:rsidP="00095D68">
      <w:pPr>
        <w:keepNext/>
        <w:spacing w:beforeLines="50" w:before="120" w:after="120"/>
      </w:pPr>
      <w:r>
        <w:object w:dxaOrig="16377" w:dyaOrig="5937">
          <v:shape id="_x0000_i1034" type="#_x0000_t75" style="width:446.4pt;height:162pt" o:ole="">
            <v:imagedata r:id="rId24" o:title=""/>
          </v:shape>
          <o:OLEObject Type="Embed" ProgID="Visio.Drawing.11" ShapeID="_x0000_i1034" DrawAspect="Content" ObjectID="_1664977937" r:id="rId25"/>
        </w:object>
      </w:r>
    </w:p>
    <w:p w:rsidR="00095D68" w:rsidRDefault="00095D68" w:rsidP="00095D68">
      <w:pPr>
        <w:pStyle w:val="ae"/>
        <w:spacing w:after="120"/>
        <w:jc w:val="center"/>
        <w:rPr>
          <w:lang w:eastAsia="zh-CN"/>
        </w:rPr>
      </w:pPr>
      <w:bookmarkStart w:id="15" w:name="_Ref54178170"/>
      <w:r>
        <w:t xml:space="preserve">Figure </w:t>
      </w:r>
      <w:r w:rsidR="00E35CD3">
        <w:fldChar w:fldCharType="begin"/>
      </w:r>
      <w:r w:rsidR="00E35CD3">
        <w:instrText xml:space="preserve"> SEQ Figure \* ARABIC </w:instrText>
      </w:r>
      <w:r w:rsidR="00E35CD3">
        <w:fldChar w:fldCharType="separate"/>
      </w:r>
      <w:r w:rsidR="006E3705">
        <w:rPr>
          <w:noProof/>
        </w:rPr>
        <w:t>5</w:t>
      </w:r>
      <w:r w:rsidR="00E35CD3">
        <w:rPr>
          <w:noProof/>
        </w:rPr>
        <w:fldChar w:fldCharType="end"/>
      </w:r>
      <w:bookmarkEnd w:id="15"/>
      <w:r>
        <w:rPr>
          <w:rFonts w:hint="eastAsia"/>
          <w:noProof/>
          <w:lang w:eastAsia="zh-CN"/>
        </w:rPr>
        <w:t>:</w:t>
      </w:r>
      <w:r>
        <w:rPr>
          <w:rFonts w:hint="eastAsia"/>
          <w:lang w:eastAsia="zh-CN"/>
        </w:rPr>
        <w:t xml:space="preserve"> Issue of extending reference SLIV for Type-1 codebook </w:t>
      </w:r>
    </w:p>
    <w:p w:rsidR="00095D68" w:rsidRPr="00156AF1" w:rsidRDefault="00095D68" w:rsidP="00095D68">
      <w:pPr>
        <w:spacing w:after="120"/>
        <w:jc w:val="both"/>
        <w:rPr>
          <w:rFonts w:eastAsiaTheme="minorEastAsia"/>
          <w:lang w:eastAsia="zh-CN"/>
        </w:rPr>
      </w:pPr>
      <w:r w:rsidRPr="000A4B6F">
        <w:rPr>
          <w:rFonts w:hint="eastAsia"/>
          <w:color w:val="000000"/>
        </w:rPr>
        <w:t>A</w:t>
      </w:r>
      <w:r>
        <w:rPr>
          <w:rFonts w:eastAsiaTheme="minorEastAsia" w:hint="eastAsia"/>
          <w:color w:val="000000"/>
          <w:lang w:eastAsia="zh-CN"/>
        </w:rPr>
        <w:t xml:space="preserve">nother </w:t>
      </w:r>
      <w:r>
        <w:rPr>
          <w:rFonts w:eastAsiaTheme="minorEastAsia"/>
          <w:color w:val="000000"/>
          <w:lang w:eastAsia="zh-CN"/>
        </w:rPr>
        <w:t>similar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Pr="000A4B6F">
        <w:rPr>
          <w:rFonts w:hint="eastAsia"/>
          <w:color w:val="000000"/>
        </w:rPr>
        <w:t xml:space="preserve">example </w:t>
      </w:r>
      <w:r>
        <w:rPr>
          <w:rFonts w:eastAsiaTheme="minorEastAsia" w:hint="eastAsia"/>
          <w:color w:val="000000"/>
          <w:lang w:eastAsia="zh-CN"/>
        </w:rPr>
        <w:t xml:space="preserve">is </w:t>
      </w:r>
      <w:r w:rsidRPr="000A4B6F">
        <w:rPr>
          <w:rFonts w:hint="eastAsia"/>
          <w:color w:val="000000"/>
        </w:rPr>
        <w:t xml:space="preserve">shown in </w:t>
      </w:r>
      <w:r w:rsidR="006E3705">
        <w:rPr>
          <w:color w:val="000000"/>
        </w:rPr>
        <w:fldChar w:fldCharType="begin"/>
      </w:r>
      <w:r w:rsidR="006E3705">
        <w:rPr>
          <w:color w:val="000000"/>
        </w:rPr>
        <w:instrText xml:space="preserve"> </w:instrText>
      </w:r>
      <w:r w:rsidR="006E3705">
        <w:rPr>
          <w:rFonts w:hint="eastAsia"/>
          <w:color w:val="000000"/>
        </w:rPr>
        <w:instrText>REF _Ref54178368 \h</w:instrText>
      </w:r>
      <w:r w:rsidR="006E3705">
        <w:rPr>
          <w:color w:val="000000"/>
        </w:rPr>
        <w:instrText xml:space="preserve"> </w:instrText>
      </w:r>
      <w:r w:rsidR="006E3705">
        <w:rPr>
          <w:color w:val="000000"/>
        </w:rPr>
      </w:r>
      <w:r w:rsidR="006E3705">
        <w:rPr>
          <w:color w:val="000000"/>
        </w:rPr>
        <w:fldChar w:fldCharType="separate"/>
      </w:r>
      <w:r w:rsidR="006E3705">
        <w:t xml:space="preserve">Figure </w:t>
      </w:r>
      <w:r w:rsidR="006E3705">
        <w:rPr>
          <w:noProof/>
        </w:rPr>
        <w:t>6</w:t>
      </w:r>
      <w:r w:rsidR="006E3705">
        <w:rPr>
          <w:color w:val="000000"/>
        </w:rPr>
        <w:fldChar w:fldCharType="end"/>
      </w:r>
      <w:r w:rsidRPr="000A4B6F">
        <w:rPr>
          <w:rFonts w:hint="eastAsia"/>
          <w:color w:val="000000"/>
        </w:rPr>
        <w:t xml:space="preserve">, </w:t>
      </w:r>
      <w:r>
        <w:rPr>
          <w:rFonts w:eastAsiaTheme="minorEastAsia" w:hint="eastAsia"/>
          <w:color w:val="000000"/>
          <w:lang w:eastAsia="zh-CN"/>
        </w:rPr>
        <w:t>for HARQ-ACK codebook in slot#5, the corresponding PDSCH transmission slot</w:t>
      </w:r>
      <w:r w:rsidR="006E3705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include slot#0 and slot#1, </w:t>
      </w:r>
      <w:r w:rsidRPr="000A4B6F">
        <w:rPr>
          <w:rFonts w:hint="eastAsia"/>
          <w:color w:val="000000"/>
        </w:rPr>
        <w:t xml:space="preserve">if there </w:t>
      </w:r>
      <w:r>
        <w:rPr>
          <w:rFonts w:eastAsiaTheme="minorEastAsia" w:hint="eastAsia"/>
          <w:color w:val="000000"/>
          <w:lang w:eastAsia="zh-CN"/>
        </w:rPr>
        <w:t>is</w:t>
      </w:r>
      <w:r w:rsidRPr="000A4B6F">
        <w:rPr>
          <w:rFonts w:hint="eastAsia"/>
          <w:color w:val="000000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one</w:t>
      </w:r>
      <w:r w:rsidRPr="000A4B6F">
        <w:rPr>
          <w:rFonts w:hint="eastAsia"/>
          <w:color w:val="000000"/>
        </w:rPr>
        <w:t xml:space="preserve"> PDCCH </w:t>
      </w:r>
      <w:r w:rsidRPr="000A4B6F">
        <w:rPr>
          <w:color w:val="000000"/>
        </w:rPr>
        <w:t>monitoring occasion</w:t>
      </w:r>
      <w:r w:rsidRPr="000A4B6F">
        <w:rPr>
          <w:rFonts w:hint="eastAsia"/>
          <w:color w:val="000000"/>
        </w:rPr>
        <w:t xml:space="preserve"> </w:t>
      </w:r>
      <w:r w:rsidRPr="000A4B6F">
        <w:rPr>
          <w:color w:val="000000"/>
        </w:rPr>
        <w:t>for DCI format</w:t>
      </w:r>
      <w:r w:rsidRPr="000A4B6F">
        <w:rPr>
          <w:rFonts w:hint="eastAsia"/>
          <w:color w:val="000000"/>
        </w:rPr>
        <w:t xml:space="preserve"> 1_2 </w:t>
      </w:r>
      <w:r>
        <w:rPr>
          <w:rFonts w:eastAsiaTheme="minorEastAsia" w:hint="eastAsia"/>
          <w:color w:val="000000"/>
          <w:lang w:eastAsia="zh-CN"/>
        </w:rPr>
        <w:t>in slot#0 starting from symbol#0</w:t>
      </w:r>
      <w:r w:rsidRPr="000A4B6F">
        <w:rPr>
          <w:rFonts w:hint="eastAsia"/>
          <w:color w:val="000000"/>
        </w:rPr>
        <w:t xml:space="preserve">, </w:t>
      </w:r>
      <w:r>
        <w:rPr>
          <w:rFonts w:eastAsiaTheme="minorEastAsia" w:hint="eastAsia"/>
          <w:color w:val="000000"/>
          <w:lang w:eastAsia="zh-CN"/>
        </w:rPr>
        <w:t xml:space="preserve">and one PDCCH monitoring occasions for DCI format 1_2 in slot#1 starting from symbol#7, according to the current specification, the </w:t>
      </w:r>
      <w:r w:rsidRPr="008F6D8F">
        <w:rPr>
          <w:rFonts w:eastAsiaTheme="minorEastAsia"/>
          <w:color w:val="000000"/>
          <w:lang w:eastAsia="zh-CN"/>
        </w:rPr>
        <w:t>ex</w:t>
      </w:r>
      <w:r>
        <w:rPr>
          <w:rFonts w:eastAsiaTheme="minorEastAsia" w:hint="eastAsia"/>
          <w:color w:val="000000"/>
          <w:lang w:eastAsia="zh-CN"/>
        </w:rPr>
        <w:t>ten</w:t>
      </w:r>
      <w:r w:rsidRPr="008F6D8F">
        <w:rPr>
          <w:rFonts w:eastAsiaTheme="minorEastAsia"/>
          <w:color w:val="000000"/>
          <w:lang w:eastAsia="zh-CN"/>
        </w:rPr>
        <w:t>ded SLIV set</w:t>
      </w:r>
      <w:r>
        <w:rPr>
          <w:rFonts w:eastAsiaTheme="minorEastAsia" w:hint="eastAsia"/>
          <w:color w:val="000000"/>
          <w:lang w:eastAsia="zh-CN"/>
        </w:rPr>
        <w:t xml:space="preserve"> is as shown in </w:t>
      </w:r>
      <w:r w:rsidR="006A78C8">
        <w:rPr>
          <w:rFonts w:eastAsiaTheme="minorEastAsia"/>
          <w:color w:val="000000"/>
          <w:lang w:eastAsia="zh-CN"/>
        </w:rPr>
        <w:fldChar w:fldCharType="begin"/>
      </w:r>
      <w:r w:rsidR="006A78C8">
        <w:rPr>
          <w:rFonts w:eastAsiaTheme="minorEastAsia"/>
          <w:color w:val="000000"/>
          <w:lang w:eastAsia="zh-CN"/>
        </w:rPr>
        <w:instrText xml:space="preserve"> </w:instrText>
      </w:r>
      <w:r w:rsidR="006A78C8">
        <w:rPr>
          <w:rFonts w:eastAsiaTheme="minorEastAsia" w:hint="eastAsia"/>
          <w:color w:val="000000"/>
          <w:lang w:eastAsia="zh-CN"/>
        </w:rPr>
        <w:instrText>REF _Ref54178368 \h</w:instrText>
      </w:r>
      <w:r w:rsidR="006A78C8">
        <w:rPr>
          <w:rFonts w:eastAsiaTheme="minorEastAsia"/>
          <w:color w:val="000000"/>
          <w:lang w:eastAsia="zh-CN"/>
        </w:rPr>
        <w:instrText xml:space="preserve"> </w:instrText>
      </w:r>
      <w:r w:rsidR="006A78C8">
        <w:rPr>
          <w:rFonts w:eastAsiaTheme="minorEastAsia"/>
          <w:color w:val="000000"/>
          <w:lang w:eastAsia="zh-CN"/>
        </w:rPr>
      </w:r>
      <w:r w:rsidR="006A78C8">
        <w:rPr>
          <w:rFonts w:eastAsiaTheme="minorEastAsia"/>
          <w:color w:val="000000"/>
          <w:lang w:eastAsia="zh-CN"/>
        </w:rPr>
        <w:fldChar w:fldCharType="separate"/>
      </w:r>
      <w:r w:rsidR="006A78C8">
        <w:t xml:space="preserve">Figure </w:t>
      </w:r>
      <w:r w:rsidR="006A78C8">
        <w:rPr>
          <w:noProof/>
        </w:rPr>
        <w:t>6</w:t>
      </w:r>
      <w:r w:rsidR="006A78C8">
        <w:rPr>
          <w:rFonts w:eastAsiaTheme="minorEastAsia"/>
          <w:color w:val="000000"/>
          <w:lang w:eastAsia="zh-CN"/>
        </w:rPr>
        <w:fldChar w:fldCharType="end"/>
      </w:r>
      <w:r>
        <w:rPr>
          <w:rFonts w:eastAsiaTheme="minorEastAsia" w:hint="eastAsia"/>
          <w:color w:val="000000"/>
          <w:lang w:eastAsia="zh-CN"/>
        </w:rPr>
        <w:t>, however the extended SLIVs are not needed in slot#0 since UE would not receive DCI format 1_2 in symbol#7/#8 of slot#0</w:t>
      </w:r>
      <w:r w:rsidRPr="000A4B6F">
        <w:rPr>
          <w:rFonts w:hint="eastAsia"/>
          <w:color w:val="000000"/>
        </w:rPr>
        <w:t>.</w:t>
      </w:r>
    </w:p>
    <w:p w:rsidR="00095D68" w:rsidRPr="006B2526" w:rsidRDefault="00095D68" w:rsidP="00095D68">
      <w:pPr>
        <w:spacing w:after="120"/>
        <w:rPr>
          <w:rFonts w:eastAsiaTheme="minorEastAsia"/>
          <w:lang w:eastAsia="zh-CN"/>
        </w:rPr>
      </w:pPr>
    </w:p>
    <w:p w:rsidR="006E3705" w:rsidRDefault="00095D68" w:rsidP="0013229E">
      <w:pPr>
        <w:keepNext/>
        <w:spacing w:beforeLines="50" w:before="120" w:after="120"/>
      </w:pPr>
      <w:r>
        <w:object w:dxaOrig="16377" w:dyaOrig="5937">
          <v:shape id="_x0000_i1035" type="#_x0000_t75" style="width:446.4pt;height:162pt" o:ole="">
            <v:imagedata r:id="rId26" o:title=""/>
          </v:shape>
          <o:OLEObject Type="Embed" ProgID="Visio.Drawing.11" ShapeID="_x0000_i1035" DrawAspect="Content" ObjectID="_1664977938" r:id="rId27"/>
        </w:object>
      </w:r>
    </w:p>
    <w:p w:rsidR="00095D68" w:rsidRDefault="006E3705" w:rsidP="0013229E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16" w:name="_Ref54178368"/>
      <w:r>
        <w:t xml:space="preserve">Figure </w:t>
      </w:r>
      <w:fldSimple w:instr=" SEQ Figure \* ARABIC ">
        <w:r>
          <w:rPr>
            <w:noProof/>
          </w:rPr>
          <w:t>6</w:t>
        </w:r>
      </w:fldSimple>
      <w:bookmarkEnd w:id="16"/>
      <w:r>
        <w:rPr>
          <w:rFonts w:hint="eastAsia"/>
          <w:lang w:eastAsia="zh-CN"/>
        </w:rPr>
        <w:t>:</w:t>
      </w:r>
      <w:r w:rsidR="0013229E" w:rsidRPr="0013229E">
        <w:rPr>
          <w:rFonts w:hint="eastAsia"/>
          <w:lang w:eastAsia="zh-CN"/>
        </w:rPr>
        <w:t xml:space="preserve"> </w:t>
      </w:r>
      <w:r w:rsidR="0013229E">
        <w:rPr>
          <w:rFonts w:hint="eastAsia"/>
          <w:lang w:eastAsia="zh-CN"/>
        </w:rPr>
        <w:t>Issue of extending reference SLIV for Type-1 codebook</w:t>
      </w:r>
    </w:p>
    <w:p w:rsidR="00152B50" w:rsidRDefault="00095D68" w:rsidP="00152B5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reduce the redundant bits in Type-1 HARQ-ACK codebook, enhancement should be considered. For example, extend the SLIVs only in slot(s) </w:t>
      </w:r>
      <w:r w:rsidR="00152B50">
        <w:rPr>
          <w:rFonts w:eastAsiaTheme="minorEastAsia" w:hint="eastAsia"/>
          <w:lang w:eastAsia="zh-CN"/>
        </w:rPr>
        <w:t>in which reference SLIV will be used.</w:t>
      </w:r>
    </w:p>
    <w:p w:rsidR="00152B50" w:rsidRDefault="00152B50" w:rsidP="00152B5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r w:rsidR="000802F3">
        <w:rPr>
          <w:rFonts w:eastAsiaTheme="minorEastAsia" w:hint="eastAsia"/>
          <w:lang w:eastAsia="zh-CN"/>
        </w:rPr>
        <w:t xml:space="preserve">PDSCH </w:t>
      </w:r>
      <w:r>
        <w:rPr>
          <w:rFonts w:eastAsiaTheme="minorEastAsia"/>
          <w:lang w:eastAsia="zh-CN"/>
        </w:rPr>
        <w:t xml:space="preserve">repetitions </w:t>
      </w:r>
      <w:r w:rsidR="000802F3">
        <w:rPr>
          <w:rFonts w:eastAsiaTheme="minorEastAsia" w:hint="eastAsia"/>
          <w:lang w:eastAsia="zh-CN"/>
        </w:rPr>
        <w:t xml:space="preserve">and SPS PDSCH </w:t>
      </w:r>
      <w:r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not configured for a cell, slots in which reference SLIV will be used are slots </w:t>
      </w:r>
      <w:r w:rsidR="00095D68">
        <w:rPr>
          <w:rFonts w:eastAsiaTheme="minorEastAsia" w:hint="eastAsia"/>
          <w:lang w:eastAsia="zh-CN"/>
        </w:rPr>
        <w:t>configured with DCI format 1_2</w:t>
      </w:r>
      <w:r>
        <w:rPr>
          <w:rFonts w:eastAsiaTheme="minorEastAsia" w:hint="eastAsia"/>
          <w:lang w:eastAsia="zh-CN"/>
        </w:rPr>
        <w:t xml:space="preserve">. Then, extend the SLIVs only in slot(s) configured with DCI format 1_2 and only considering PDCCH monitoring occasions in that slot can be </w:t>
      </w:r>
      <w:r w:rsidR="003E7F15">
        <w:rPr>
          <w:rFonts w:eastAsiaTheme="minorEastAsia" w:hint="eastAsia"/>
          <w:lang w:eastAsia="zh-CN"/>
        </w:rPr>
        <w:t>applied</w:t>
      </w:r>
      <w:r>
        <w:rPr>
          <w:rFonts w:eastAsiaTheme="minorEastAsia" w:hint="eastAsia"/>
          <w:lang w:eastAsia="zh-CN"/>
        </w:rPr>
        <w:t>.</w:t>
      </w:r>
    </w:p>
    <w:p w:rsidR="003E7F15" w:rsidRDefault="00152B50" w:rsidP="00152B5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the other </w:t>
      </w:r>
      <w:r w:rsidR="003E7F15">
        <w:rPr>
          <w:rFonts w:eastAsiaTheme="minorEastAsia" w:hint="eastAsia"/>
          <w:lang w:eastAsia="zh-CN"/>
        </w:rPr>
        <w:t>hand, w</w:t>
      </w:r>
      <w:r>
        <w:rPr>
          <w:rFonts w:eastAsiaTheme="minorEastAsia" w:hint="eastAsia"/>
          <w:lang w:eastAsia="zh-CN"/>
        </w:rPr>
        <w:t xml:space="preserve">hen </w:t>
      </w:r>
      <w:r w:rsidR="000802F3">
        <w:rPr>
          <w:rFonts w:eastAsiaTheme="minorEastAsia" w:hint="eastAsia"/>
          <w:lang w:eastAsia="zh-CN"/>
        </w:rPr>
        <w:t xml:space="preserve">PDSCH </w:t>
      </w:r>
      <w:r>
        <w:rPr>
          <w:rFonts w:eastAsiaTheme="minorEastAsia"/>
          <w:lang w:eastAsia="zh-CN"/>
        </w:rPr>
        <w:t xml:space="preserve">repetitions </w:t>
      </w:r>
      <w:r w:rsidR="000802F3">
        <w:rPr>
          <w:rFonts w:eastAsiaTheme="minorEastAsia" w:hint="eastAsia"/>
          <w:lang w:eastAsia="zh-CN"/>
        </w:rPr>
        <w:t xml:space="preserve">or SPS </w:t>
      </w:r>
      <w:r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configured for a cell, slots in which reference SLIV will be used </w:t>
      </w:r>
      <w:r w:rsidR="003E7F15">
        <w:rPr>
          <w:rFonts w:eastAsiaTheme="minorEastAsia" w:hint="eastAsia"/>
          <w:lang w:eastAsia="zh-CN"/>
        </w:rPr>
        <w:t>should be determined based on the repetition configuration and SPS configuration, there are two options to extend SLIVs as below:</w:t>
      </w:r>
    </w:p>
    <w:p w:rsidR="003E7F15" w:rsidRDefault="003E7F15" w:rsidP="003E7F15">
      <w:pPr>
        <w:pStyle w:val="ac"/>
        <w:numPr>
          <w:ilvl w:val="0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1: Extend the SLIVs</w:t>
      </w:r>
      <w:r w:rsidRPr="003E7F1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considering PDCCH monitoring occasion for</w:t>
      </w:r>
      <w:r w:rsidRPr="008F6D8F">
        <w:rPr>
          <w:rFonts w:eastAsiaTheme="minorEastAsia"/>
          <w:color w:val="000000"/>
          <w:lang w:eastAsia="zh-CN"/>
        </w:rPr>
        <w:t xml:space="preserve"> DCI format 1_2 in all time slots</w:t>
      </w:r>
    </w:p>
    <w:p w:rsidR="003E7F15" w:rsidRDefault="003E7F15" w:rsidP="003E7F15">
      <w:pPr>
        <w:pStyle w:val="ac"/>
        <w:numPr>
          <w:ilvl w:val="0"/>
          <w:numId w:val="3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2: Extend the SLIVs</w:t>
      </w:r>
      <w:r w:rsidRPr="003E7F1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considering slots in which reference SLIV would be used</w:t>
      </w:r>
    </w:p>
    <w:p w:rsidR="0047124A" w:rsidRDefault="003E7F15" w:rsidP="00152B5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1, </w:t>
      </w:r>
      <w:r w:rsidR="0047124A">
        <w:rPr>
          <w:rFonts w:eastAsiaTheme="minorEastAsia" w:hint="eastAsia"/>
          <w:lang w:eastAsia="zh-CN"/>
        </w:rPr>
        <w:t xml:space="preserve">the current scheme is reused for the case when repetitions are configured, </w:t>
      </w:r>
      <w:r>
        <w:rPr>
          <w:rFonts w:eastAsiaTheme="minorEastAsia" w:hint="eastAsia"/>
          <w:lang w:eastAsia="zh-CN"/>
        </w:rPr>
        <w:t>it is simple but there is redundancy in HARQ-ACK codebook</w:t>
      </w:r>
      <w:r w:rsidR="004926F1">
        <w:rPr>
          <w:rFonts w:eastAsiaTheme="minorEastAsia" w:hint="eastAsia"/>
          <w:lang w:eastAsia="zh-CN"/>
        </w:rPr>
        <w:t xml:space="preserve">. </w:t>
      </w:r>
    </w:p>
    <w:p w:rsidR="00152B50" w:rsidRPr="0047124A" w:rsidRDefault="004926F1" w:rsidP="00152B5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2, it is a little complicated since the </w:t>
      </w:r>
      <w:r>
        <w:rPr>
          <w:rFonts w:eastAsiaTheme="minorEastAsia" w:hint="eastAsia"/>
          <w:color w:val="000000"/>
          <w:lang w:eastAsia="zh-CN"/>
        </w:rPr>
        <w:t xml:space="preserve">slots in which reference SLIV would be used are different </w:t>
      </w:r>
      <w:r>
        <w:rPr>
          <w:rFonts w:eastAsiaTheme="minorEastAsia" w:hint="eastAsia"/>
          <w:lang w:eastAsia="zh-CN"/>
        </w:rPr>
        <w:t xml:space="preserve">in different </w:t>
      </w:r>
      <w:r>
        <w:rPr>
          <w:rFonts w:eastAsiaTheme="minorEastAsia"/>
          <w:lang w:eastAsia="zh-CN"/>
        </w:rPr>
        <w:t>cases</w:t>
      </w:r>
      <w:r>
        <w:rPr>
          <w:rFonts w:eastAsiaTheme="minorEastAsia" w:hint="eastAsia"/>
          <w:color w:val="000000"/>
          <w:lang w:eastAsia="zh-CN"/>
        </w:rPr>
        <w:t xml:space="preserve">. For example, </w:t>
      </w:r>
      <w:r w:rsidR="0047124A">
        <w:rPr>
          <w:rFonts w:eastAsiaTheme="minorEastAsia" w:hint="eastAsia"/>
          <w:color w:val="000000"/>
          <w:lang w:eastAsia="zh-CN"/>
        </w:rPr>
        <w:t xml:space="preserve">assuming SPS is not configured on a serving cell, </w:t>
      </w:r>
      <w:r>
        <w:rPr>
          <w:rFonts w:eastAsiaTheme="minorEastAsia" w:hint="eastAsia"/>
          <w:color w:val="000000"/>
          <w:lang w:eastAsia="zh-CN"/>
        </w:rPr>
        <w:t xml:space="preserve">when </w:t>
      </w:r>
      <w:proofErr w:type="spellStart"/>
      <w:r w:rsidR="003E7F15" w:rsidRPr="0085777E">
        <w:rPr>
          <w:rFonts w:hint="eastAsia"/>
          <w:i/>
        </w:rPr>
        <w:t>p</w:t>
      </w:r>
      <w:r w:rsidR="003E7F15" w:rsidRPr="0085777E">
        <w:rPr>
          <w:i/>
        </w:rPr>
        <w:t>d</w:t>
      </w:r>
      <w:r w:rsidR="003E7F15" w:rsidRPr="0085777E">
        <w:rPr>
          <w:rFonts w:hint="eastAsia"/>
          <w:i/>
        </w:rPr>
        <w:t>sch-A</w:t>
      </w:r>
      <w:r w:rsidR="003E7F15" w:rsidRPr="0085777E">
        <w:rPr>
          <w:i/>
        </w:rPr>
        <w:t>ggregationFactor</w:t>
      </w:r>
      <w:proofErr w:type="spellEnd"/>
      <w:r w:rsidR="003E7F15" w:rsidRPr="009E3EBB">
        <w:rPr>
          <w:rFonts w:eastAsia="Gulim"/>
          <w:i/>
          <w:iCs/>
          <w:szCs w:val="24"/>
        </w:rPr>
        <w:t xml:space="preserve"> </w:t>
      </w:r>
      <w:r w:rsidR="003E7F15" w:rsidRPr="003E7F15">
        <w:rPr>
          <w:rFonts w:eastAsiaTheme="minorEastAsia" w:hint="eastAsia"/>
          <w:iCs/>
          <w:szCs w:val="24"/>
          <w:lang w:eastAsia="zh-CN"/>
        </w:rPr>
        <w:t xml:space="preserve">is configured </w:t>
      </w:r>
      <w:r w:rsidR="003E7F15" w:rsidRPr="003E7F15">
        <w:rPr>
          <w:rFonts w:eastAsia="Gulim"/>
          <w:szCs w:val="24"/>
        </w:rPr>
        <w:t>i</w:t>
      </w:r>
      <w:r w:rsidR="003E7F15" w:rsidRPr="009E3EBB">
        <w:rPr>
          <w:rFonts w:eastAsia="Gulim"/>
          <w:szCs w:val="24"/>
        </w:rPr>
        <w:t xml:space="preserve">n </w:t>
      </w:r>
      <w:proofErr w:type="spellStart"/>
      <w:r w:rsidR="003E7F15" w:rsidRPr="009E3EBB">
        <w:rPr>
          <w:rFonts w:eastAsia="Gulim"/>
          <w:i/>
          <w:iCs/>
          <w:szCs w:val="24"/>
        </w:rPr>
        <w:t>pdsch</w:t>
      </w:r>
      <w:proofErr w:type="spellEnd"/>
      <w:r w:rsidR="003E7F15" w:rsidRPr="009E3EBB">
        <w:rPr>
          <w:rFonts w:eastAsia="Gulim"/>
          <w:i/>
          <w:iCs/>
          <w:szCs w:val="24"/>
        </w:rPr>
        <w:t>-config</w:t>
      </w:r>
      <w:r w:rsidR="003E7F15">
        <w:rPr>
          <w:rFonts w:eastAsiaTheme="minorEastAsia" w:hint="eastAsia"/>
          <w:i/>
          <w:iCs/>
          <w:szCs w:val="24"/>
          <w:lang w:eastAsia="zh-CN"/>
        </w:rPr>
        <w:t>,</w:t>
      </w:r>
      <w:r>
        <w:rPr>
          <w:rFonts w:eastAsiaTheme="minorEastAsia" w:hint="eastAsia"/>
          <w:i/>
          <w:iCs/>
          <w:szCs w:val="24"/>
          <w:lang w:eastAsia="zh-CN"/>
        </w:rPr>
        <w:t xml:space="preserve"> </w:t>
      </w:r>
      <w:r w:rsidR="003E7F15">
        <w:rPr>
          <w:rFonts w:eastAsiaTheme="minorEastAsia" w:hint="eastAsia"/>
          <w:lang w:eastAsia="zh-CN"/>
        </w:rPr>
        <w:t xml:space="preserve">for HARQ-ACK transmitted in slot n, </w:t>
      </w:r>
      <w:r w:rsidR="0047124A">
        <w:rPr>
          <w:rFonts w:eastAsiaTheme="minorEastAsia" w:hint="eastAsia"/>
          <w:color w:val="000000"/>
          <w:lang w:eastAsia="zh-CN"/>
        </w:rPr>
        <w:t>whether reference SLIV would be used in slot n-K1 is determined based on the DCI format 1_2 configured in slot n-K1-</w:t>
      </w:r>
      <w:r w:rsidR="0047124A" w:rsidRPr="0047124A">
        <w:rPr>
          <w:rFonts w:hint="eastAsia"/>
          <w:i/>
        </w:rPr>
        <w:t xml:space="preserve"> </w:t>
      </w:r>
      <w:proofErr w:type="spellStart"/>
      <w:r w:rsidR="0047124A" w:rsidRPr="0085777E">
        <w:rPr>
          <w:rFonts w:hint="eastAsia"/>
          <w:i/>
        </w:rPr>
        <w:t>p</w:t>
      </w:r>
      <w:r w:rsidR="0047124A" w:rsidRPr="0085777E">
        <w:rPr>
          <w:i/>
        </w:rPr>
        <w:t>d</w:t>
      </w:r>
      <w:r w:rsidR="0047124A" w:rsidRPr="0085777E">
        <w:rPr>
          <w:rFonts w:hint="eastAsia"/>
          <w:i/>
        </w:rPr>
        <w:t>sch-A</w:t>
      </w:r>
      <w:r w:rsidR="0047124A" w:rsidRPr="0085777E">
        <w:rPr>
          <w:i/>
        </w:rPr>
        <w:t>ggregationFactor</w:t>
      </w:r>
      <w:proofErr w:type="spellEnd"/>
      <w:r w:rsidR="0047124A" w:rsidRPr="0047124A">
        <w:rPr>
          <w:rFonts w:eastAsiaTheme="minorEastAsia" w:hint="eastAsia"/>
          <w:lang w:eastAsia="zh-CN"/>
        </w:rPr>
        <w:t>; w</w:t>
      </w:r>
      <w:r w:rsidR="0047124A" w:rsidRPr="0047124A">
        <w:rPr>
          <w:rFonts w:eastAsiaTheme="minorEastAsia" w:hint="eastAsia"/>
          <w:color w:val="000000"/>
          <w:lang w:eastAsia="zh-CN"/>
        </w:rPr>
        <w:t>h</w:t>
      </w:r>
      <w:r w:rsidR="0047124A">
        <w:rPr>
          <w:rFonts w:eastAsiaTheme="minorEastAsia" w:hint="eastAsia"/>
          <w:color w:val="000000"/>
          <w:lang w:eastAsia="zh-CN"/>
        </w:rPr>
        <w:t xml:space="preserve">en </w:t>
      </w:r>
      <w:r w:rsidR="0047124A" w:rsidRPr="00D33E28">
        <w:rPr>
          <w:rFonts w:eastAsia="PMingLiU"/>
          <w:i/>
          <w:lang w:eastAsia="zh-TW"/>
        </w:rPr>
        <w:t>repetitionNumber-</w:t>
      </w:r>
      <w:r w:rsidR="0047124A">
        <w:rPr>
          <w:rFonts w:eastAsia="PMingLiU"/>
          <w:i/>
          <w:lang w:eastAsia="zh-TW"/>
        </w:rPr>
        <w:t>r</w:t>
      </w:r>
      <w:r w:rsidR="0047124A" w:rsidRPr="00D33E28">
        <w:rPr>
          <w:rFonts w:eastAsia="PMingLiU"/>
          <w:i/>
          <w:lang w:eastAsia="zh-TW"/>
        </w:rPr>
        <w:t>16</w:t>
      </w:r>
      <w:r w:rsidR="0047124A" w:rsidRPr="009E3EBB">
        <w:rPr>
          <w:rFonts w:eastAsia="Gulim"/>
          <w:i/>
          <w:iCs/>
          <w:szCs w:val="24"/>
        </w:rPr>
        <w:t xml:space="preserve"> </w:t>
      </w:r>
      <w:r w:rsidR="0047124A" w:rsidRPr="003E7F15">
        <w:rPr>
          <w:rFonts w:eastAsiaTheme="minorEastAsia" w:hint="eastAsia"/>
          <w:iCs/>
          <w:szCs w:val="24"/>
          <w:lang w:eastAsia="zh-CN"/>
        </w:rPr>
        <w:t>is configured</w:t>
      </w:r>
      <w:r w:rsidR="0047124A">
        <w:rPr>
          <w:rFonts w:eastAsiaTheme="minorEastAsia" w:hint="eastAsia"/>
          <w:i/>
          <w:iCs/>
          <w:szCs w:val="24"/>
          <w:lang w:eastAsia="zh-CN"/>
        </w:rPr>
        <w:t xml:space="preserve">, </w:t>
      </w:r>
      <w:r w:rsidR="0047124A">
        <w:rPr>
          <w:rFonts w:eastAsiaTheme="minorEastAsia" w:hint="eastAsia"/>
          <w:lang w:eastAsia="zh-CN"/>
        </w:rPr>
        <w:t xml:space="preserve">for HARQ-ACK transmitted in slot n, </w:t>
      </w:r>
      <w:r w:rsidR="0047124A">
        <w:rPr>
          <w:rFonts w:eastAsiaTheme="minorEastAsia" w:hint="eastAsia"/>
          <w:color w:val="000000"/>
          <w:lang w:eastAsia="zh-CN"/>
        </w:rPr>
        <w:t>whether reference SLIV would be used in slot n-K1 is determined based on the DCI format 1_2 configured in slot n-K1-</w:t>
      </w:r>
      <w:r w:rsidR="0047124A" w:rsidRPr="0047124A">
        <w:rPr>
          <w:rFonts w:eastAsia="PMingLiU"/>
          <w:i/>
          <w:lang w:eastAsia="zh-TW"/>
        </w:rPr>
        <w:t xml:space="preserve"> </w:t>
      </w:r>
      <w:r w:rsidR="0047124A" w:rsidRPr="00D33E28">
        <w:rPr>
          <w:rFonts w:eastAsia="PMingLiU"/>
          <w:i/>
          <w:lang w:eastAsia="zh-TW"/>
        </w:rPr>
        <w:t>repetitionNumber-</w:t>
      </w:r>
      <w:r w:rsidR="0047124A">
        <w:rPr>
          <w:rFonts w:eastAsia="PMingLiU"/>
          <w:i/>
          <w:lang w:eastAsia="zh-TW"/>
        </w:rPr>
        <w:t>r</w:t>
      </w:r>
      <w:r w:rsidR="0047124A" w:rsidRPr="00D33E28">
        <w:rPr>
          <w:rFonts w:eastAsia="PMingLiU"/>
          <w:i/>
          <w:lang w:eastAsia="zh-TW"/>
        </w:rPr>
        <w:t>16</w:t>
      </w:r>
      <w:r w:rsidR="0047124A">
        <w:rPr>
          <w:rFonts w:eastAsiaTheme="minorEastAsia" w:hint="eastAsia"/>
          <w:i/>
          <w:lang w:eastAsia="zh-CN"/>
        </w:rPr>
        <w:t xml:space="preserve">. </w:t>
      </w:r>
      <w:r w:rsidR="0047124A">
        <w:rPr>
          <w:rFonts w:eastAsiaTheme="minorEastAsia" w:hint="eastAsia"/>
          <w:color w:val="000000"/>
          <w:lang w:eastAsia="zh-CN"/>
        </w:rPr>
        <w:t>If SPS is configured on a serving cell, it is possible that reference SLIV can be used in any slot since the periodicity of SPS can be one slot, gNB may activate the SPS in a slot with DCI format 1_2.</w:t>
      </w:r>
      <w:r w:rsidR="00D91039">
        <w:rPr>
          <w:rFonts w:eastAsiaTheme="minorEastAsia" w:hint="eastAsia"/>
          <w:color w:val="000000"/>
          <w:lang w:eastAsia="zh-CN"/>
        </w:rPr>
        <w:t xml:space="preserve"> Option 2 reduce</w:t>
      </w:r>
      <w:r w:rsidR="00337561">
        <w:rPr>
          <w:rFonts w:eastAsiaTheme="minorEastAsia" w:hint="eastAsia"/>
          <w:color w:val="000000"/>
          <w:lang w:eastAsia="zh-CN"/>
        </w:rPr>
        <w:t>s</w:t>
      </w:r>
      <w:r w:rsidR="00D91039">
        <w:rPr>
          <w:rFonts w:eastAsiaTheme="minorEastAsia" w:hint="eastAsia"/>
          <w:color w:val="000000"/>
          <w:lang w:eastAsia="zh-CN"/>
        </w:rPr>
        <w:t xml:space="preserve"> the HARQ-ACK codebook size but increase</w:t>
      </w:r>
      <w:r w:rsidR="00337561">
        <w:rPr>
          <w:rFonts w:eastAsiaTheme="minorEastAsia" w:hint="eastAsia"/>
          <w:color w:val="000000"/>
          <w:lang w:eastAsia="zh-CN"/>
        </w:rPr>
        <w:t>s</w:t>
      </w:r>
      <w:r w:rsidR="00D91039">
        <w:rPr>
          <w:rFonts w:eastAsiaTheme="minorEastAsia" w:hint="eastAsia"/>
          <w:color w:val="000000"/>
          <w:lang w:eastAsia="zh-CN"/>
        </w:rPr>
        <w:t xml:space="preserve"> the complexity of UE implementation.</w:t>
      </w:r>
    </w:p>
    <w:p w:rsidR="00152B50" w:rsidRPr="00152B50" w:rsidRDefault="00D91039" w:rsidP="00152B5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the perspective of </w:t>
      </w:r>
      <w:r>
        <w:rPr>
          <w:rFonts w:eastAsiaTheme="minorEastAsia"/>
          <w:lang w:eastAsia="zh-CN"/>
        </w:rPr>
        <w:t>simplicity</w:t>
      </w:r>
      <w:r>
        <w:rPr>
          <w:rFonts w:eastAsiaTheme="minorEastAsia" w:hint="eastAsia"/>
          <w:lang w:eastAsia="zh-CN"/>
        </w:rPr>
        <w:t>, we prefer option 1.</w:t>
      </w:r>
    </w:p>
    <w:p w:rsidR="00095D68" w:rsidRPr="00C761AF" w:rsidRDefault="00095D68" w:rsidP="00095D68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DB5E07">
        <w:rPr>
          <w:rFonts w:eastAsia="宋体" w:hint="eastAsia"/>
          <w:b/>
          <w:i/>
          <w:lang w:eastAsia="zh-CN"/>
        </w:rPr>
        <w:t>4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Extending SLIVs </w:t>
      </w:r>
      <w:r w:rsidR="00D91039">
        <w:rPr>
          <w:rFonts w:eastAsia="宋体" w:hint="eastAsia"/>
          <w:b/>
          <w:i/>
          <w:lang w:eastAsia="zh-CN"/>
        </w:rPr>
        <w:t xml:space="preserve">in a serving cell </w:t>
      </w:r>
      <w:r>
        <w:rPr>
          <w:rFonts w:eastAsia="宋体" w:hint="eastAsia"/>
          <w:b/>
          <w:i/>
          <w:lang w:eastAsia="zh-CN"/>
        </w:rPr>
        <w:t xml:space="preserve">for </w:t>
      </w:r>
      <w:r w:rsidRPr="006557D0">
        <w:rPr>
          <w:rFonts w:eastAsia="宋体" w:hint="eastAsia"/>
          <w:b/>
          <w:i/>
          <w:lang w:eastAsia="zh-CN"/>
        </w:rPr>
        <w:t>Type-1 HARQ-ACK codebook should be enhanced by considering the SLIVs in slot(s) configured with DCI format 1_2</w:t>
      </w:r>
      <w:r>
        <w:rPr>
          <w:rFonts w:eastAsia="宋体" w:hint="eastAsia"/>
          <w:b/>
          <w:i/>
          <w:lang w:eastAsia="zh-CN"/>
        </w:rPr>
        <w:t xml:space="preserve"> monitoring</w:t>
      </w:r>
      <w:r w:rsidRPr="006557D0">
        <w:rPr>
          <w:rFonts w:eastAsia="宋体" w:hint="eastAsia"/>
          <w:b/>
          <w:i/>
          <w:lang w:eastAsia="zh-CN"/>
        </w:rPr>
        <w:t xml:space="preserve"> only and</w:t>
      </w:r>
      <w:r>
        <w:rPr>
          <w:rFonts w:eastAsia="宋体" w:hint="eastAsia"/>
          <w:b/>
          <w:i/>
          <w:lang w:eastAsia="zh-CN"/>
        </w:rPr>
        <w:t xml:space="preserve"> </w:t>
      </w:r>
      <w:r w:rsidRPr="006557D0">
        <w:rPr>
          <w:rFonts w:eastAsia="宋体" w:hint="eastAsia"/>
          <w:b/>
          <w:i/>
          <w:lang w:eastAsia="zh-CN"/>
        </w:rPr>
        <w:t>considering PDCCH monitoring occasions in that slot only</w:t>
      </w:r>
      <w:r w:rsidR="00D91039">
        <w:rPr>
          <w:rFonts w:eastAsia="宋体" w:hint="eastAsia"/>
          <w:b/>
          <w:i/>
          <w:lang w:eastAsia="zh-CN"/>
        </w:rPr>
        <w:t xml:space="preserve"> in case repetitions is not configured for the serving cell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F977FE" w:rsidRPr="00B716B9" w:rsidRDefault="00F977FE" w:rsidP="00F977FE">
      <w:pPr>
        <w:pStyle w:val="2"/>
        <w:rPr>
          <w:rFonts w:eastAsia="宋体"/>
          <w:lang w:val="en-US" w:eastAsia="zh-CN"/>
        </w:rPr>
      </w:pPr>
      <w:r w:rsidRPr="00B716B9">
        <w:t>SPS HARQ skipping</w:t>
      </w:r>
    </w:p>
    <w:p w:rsidR="00232645" w:rsidRDefault="00D71049" w:rsidP="00373AD5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lang w:val="fr-FR" w:eastAsia="zh-CN"/>
        </w:rPr>
        <w:t>For SPS HARQ skipping</w:t>
      </w:r>
      <w:r w:rsidRPr="00D71049">
        <w:rPr>
          <w:lang w:val="fr-FR" w:eastAsia="zh-CN"/>
        </w:rPr>
        <w:t>,</w:t>
      </w:r>
      <w:r>
        <w:rPr>
          <w:rFonts w:eastAsiaTheme="minorEastAsia" w:hint="eastAsia"/>
          <w:lang w:val="fr-FR" w:eastAsia="zh-CN"/>
        </w:rPr>
        <w:t xml:space="preserve"> </w:t>
      </w:r>
      <w:r w:rsidR="00373AD5">
        <w:rPr>
          <w:rFonts w:eastAsiaTheme="minorEastAsia" w:hint="eastAsia"/>
          <w:lang w:val="fr-FR" w:eastAsia="zh-CN"/>
        </w:rPr>
        <w:t>t</w:t>
      </w:r>
      <w:r>
        <w:rPr>
          <w:rFonts w:eastAsiaTheme="minorEastAsia" w:hint="eastAsia"/>
          <w:lang w:val="fr-FR" w:eastAsia="zh-CN"/>
        </w:rPr>
        <w:t xml:space="preserve">he first point is how </w:t>
      </w:r>
      <w:r w:rsidR="00337561">
        <w:rPr>
          <w:rFonts w:eastAsiaTheme="minorEastAsia" w:hint="eastAsia"/>
          <w:lang w:val="fr-FR" w:eastAsia="zh-CN"/>
        </w:rPr>
        <w:t xml:space="preserve">to </w:t>
      </w:r>
      <w:r>
        <w:rPr>
          <w:rFonts w:eastAsiaTheme="minorEastAsia" w:hint="eastAsia"/>
          <w:lang w:val="fr-FR" w:eastAsia="zh-CN"/>
        </w:rPr>
        <w:t xml:space="preserve">identify </w:t>
      </w:r>
      <w:r w:rsidR="00373AD5">
        <w:rPr>
          <w:rFonts w:eastAsiaTheme="minorEastAsia" w:hint="eastAsia"/>
          <w:lang w:val="fr-FR" w:eastAsia="zh-CN"/>
        </w:rPr>
        <w:t>a</w:t>
      </w:r>
      <w:r>
        <w:rPr>
          <w:rFonts w:eastAsiaTheme="minorEastAsia" w:hint="eastAsia"/>
          <w:lang w:val="fr-FR" w:eastAsia="zh-CN"/>
        </w:rPr>
        <w:t xml:space="preserve"> </w:t>
      </w:r>
      <w:r>
        <w:rPr>
          <w:rFonts w:eastAsiaTheme="minorEastAsia"/>
          <w:lang w:val="fr-FR" w:eastAsia="zh-CN"/>
        </w:rPr>
        <w:t>‘</w:t>
      </w:r>
      <w:r>
        <w:rPr>
          <w:rFonts w:eastAsiaTheme="minorEastAsia" w:hint="eastAsia"/>
          <w:lang w:val="fr-FR" w:eastAsia="zh-CN"/>
        </w:rPr>
        <w:t>skipped</w:t>
      </w:r>
      <w:r>
        <w:rPr>
          <w:rFonts w:eastAsiaTheme="minorEastAsia"/>
          <w:lang w:val="fr-FR" w:eastAsia="zh-CN"/>
        </w:rPr>
        <w:t>’</w:t>
      </w:r>
      <w:r>
        <w:rPr>
          <w:rFonts w:eastAsiaTheme="minorEastAsia" w:hint="eastAsia"/>
          <w:lang w:val="fr-FR" w:eastAsia="zh-CN"/>
        </w:rPr>
        <w:t xml:space="preserve"> SPS PDSCH</w:t>
      </w:r>
      <w:r w:rsidR="00337561">
        <w:rPr>
          <w:rFonts w:eastAsiaTheme="minorEastAsia" w:hint="eastAsia"/>
          <w:lang w:val="fr-FR" w:eastAsia="zh-CN"/>
        </w:rPr>
        <w:t xml:space="preserve"> from UE perspective.</w:t>
      </w:r>
      <w:r>
        <w:rPr>
          <w:rFonts w:eastAsiaTheme="minorEastAsia" w:hint="eastAsia"/>
          <w:lang w:val="fr-FR" w:eastAsia="zh-CN"/>
        </w:rPr>
        <w:t xml:space="preserve"> </w:t>
      </w:r>
      <w:r w:rsidR="00337561">
        <w:rPr>
          <w:rFonts w:eastAsiaTheme="minorEastAsia" w:hint="eastAsia"/>
          <w:lang w:val="fr-FR" w:eastAsia="zh-CN"/>
        </w:rPr>
        <w:t xml:space="preserve">An </w:t>
      </w:r>
      <w:r>
        <w:rPr>
          <w:rFonts w:eastAsiaTheme="minorEastAsia" w:hint="eastAsia"/>
          <w:lang w:val="fr-FR" w:eastAsia="zh-CN"/>
        </w:rPr>
        <w:t>possible way is that UE detect</w:t>
      </w:r>
      <w:r w:rsidR="00337561">
        <w:rPr>
          <w:rFonts w:eastAsiaTheme="minorEastAsia" w:hint="eastAsia"/>
          <w:lang w:val="fr-FR" w:eastAsia="zh-CN"/>
        </w:rPr>
        <w:t>s</w:t>
      </w:r>
      <w:r>
        <w:rPr>
          <w:rFonts w:eastAsiaTheme="minorEastAsia" w:hint="eastAsia"/>
          <w:lang w:val="fr-FR" w:eastAsia="zh-CN"/>
        </w:rPr>
        <w:t xml:space="preserve"> the </w:t>
      </w:r>
      <w:r w:rsidR="00337561">
        <w:rPr>
          <w:rFonts w:eastAsiaTheme="minorEastAsia" w:hint="eastAsia"/>
          <w:lang w:val="fr-FR" w:eastAsia="zh-CN"/>
        </w:rPr>
        <w:t xml:space="preserve">presence of </w:t>
      </w:r>
      <w:r>
        <w:rPr>
          <w:rFonts w:eastAsiaTheme="minorEastAsia" w:hint="eastAsia"/>
          <w:lang w:val="fr-FR" w:eastAsia="zh-CN"/>
        </w:rPr>
        <w:t xml:space="preserve">DMRS, but the reliablity is </w:t>
      </w:r>
      <w:r>
        <w:rPr>
          <w:rFonts w:eastAsiaTheme="minorEastAsia" w:hint="eastAsia"/>
          <w:iCs/>
          <w:kern w:val="2"/>
          <w:lang w:eastAsia="zh-CN"/>
        </w:rPr>
        <w:t>doubtful</w:t>
      </w:r>
      <w:r w:rsidR="00373AD5">
        <w:rPr>
          <w:rFonts w:eastAsiaTheme="minorEastAsia" w:hint="eastAsia"/>
          <w:iCs/>
          <w:kern w:val="2"/>
          <w:lang w:eastAsia="zh-CN"/>
        </w:rPr>
        <w:t xml:space="preserve"> since gNB may schedule downlink transmission in the</w:t>
      </w:r>
      <w:r w:rsidR="00A9276D">
        <w:rPr>
          <w:rFonts w:eastAsiaTheme="minorEastAsia" w:hint="eastAsia"/>
          <w:iCs/>
          <w:kern w:val="2"/>
          <w:lang w:eastAsia="zh-CN"/>
        </w:rPr>
        <w:t xml:space="preserve"> DL time-frequency</w:t>
      </w:r>
      <w:r w:rsidR="00373AD5">
        <w:rPr>
          <w:rFonts w:eastAsiaTheme="minorEastAsia" w:hint="eastAsia"/>
          <w:iCs/>
          <w:kern w:val="2"/>
          <w:lang w:eastAsia="zh-CN"/>
        </w:rPr>
        <w:t xml:space="preserve"> resource for other UEs</w:t>
      </w:r>
      <w:r>
        <w:rPr>
          <w:rFonts w:eastAsiaTheme="minorEastAsia" w:hint="eastAsia"/>
          <w:iCs/>
          <w:kern w:val="2"/>
          <w:lang w:eastAsia="zh-CN"/>
        </w:rPr>
        <w:t xml:space="preserve">. </w:t>
      </w:r>
    </w:p>
    <w:p w:rsidR="00D71049" w:rsidRPr="00232645" w:rsidRDefault="00A9276D" w:rsidP="00373AD5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In addition</w:t>
      </w:r>
      <w:r w:rsidR="00373AD5">
        <w:rPr>
          <w:rFonts w:eastAsiaTheme="minorEastAsia" w:hint="eastAsia"/>
          <w:iCs/>
          <w:kern w:val="2"/>
          <w:lang w:eastAsia="zh-CN"/>
        </w:rPr>
        <w:t xml:space="preserve">, SPS HARQ skipping does not benefit for Type-1 HARQ-ACK codebook including feedback for dynamic PDSCHs, since the HARQ-ACK codebook size would not be </w:t>
      </w:r>
      <w:r>
        <w:rPr>
          <w:rFonts w:eastAsiaTheme="minorEastAsia" w:hint="eastAsia"/>
          <w:iCs/>
          <w:kern w:val="2"/>
          <w:lang w:eastAsia="zh-CN"/>
        </w:rPr>
        <w:t>reduced</w:t>
      </w:r>
      <w:r w:rsidR="00373AD5">
        <w:rPr>
          <w:rFonts w:eastAsiaTheme="minorEastAsia" w:hint="eastAsia"/>
          <w:iCs/>
          <w:kern w:val="2"/>
          <w:lang w:eastAsia="zh-CN"/>
        </w:rPr>
        <w:t xml:space="preserve">. For SPS only </w:t>
      </w:r>
      <w:r>
        <w:rPr>
          <w:rFonts w:eastAsiaTheme="minorEastAsia" w:hint="eastAsia"/>
          <w:iCs/>
          <w:kern w:val="2"/>
          <w:lang w:eastAsia="zh-CN"/>
        </w:rPr>
        <w:t xml:space="preserve">HARQ </w:t>
      </w:r>
      <w:r w:rsidR="00373AD5">
        <w:rPr>
          <w:rFonts w:eastAsiaTheme="minorEastAsia" w:hint="eastAsia"/>
          <w:iCs/>
          <w:kern w:val="2"/>
          <w:lang w:eastAsia="zh-CN"/>
        </w:rPr>
        <w:t>feedback, when HARQ-ACK for both skipped and non-skipped SPS PDSCHs are multiplexed</w:t>
      </w:r>
      <w:r w:rsidR="009A27A9">
        <w:rPr>
          <w:rFonts w:eastAsiaTheme="minorEastAsia" w:hint="eastAsia"/>
          <w:iCs/>
          <w:kern w:val="2"/>
          <w:lang w:eastAsia="zh-CN"/>
        </w:rPr>
        <w:t xml:space="preserve"> in the same codebook</w:t>
      </w:r>
      <w:r w:rsidR="00373AD5">
        <w:rPr>
          <w:rFonts w:eastAsiaTheme="minorEastAsia" w:hint="eastAsia"/>
          <w:iCs/>
          <w:kern w:val="2"/>
          <w:lang w:eastAsia="zh-CN"/>
        </w:rPr>
        <w:t>, the HARQ-ACK codebook size may be reduced if SPS HARQ skipping is supported</w:t>
      </w:r>
      <w:r>
        <w:rPr>
          <w:rFonts w:eastAsiaTheme="minorEastAsia" w:hint="eastAsia"/>
          <w:iCs/>
          <w:kern w:val="2"/>
          <w:lang w:eastAsia="zh-CN"/>
        </w:rPr>
        <w:t>.</w:t>
      </w:r>
      <w:r w:rsidR="00373AD5">
        <w:rPr>
          <w:rFonts w:eastAsiaTheme="minorEastAsia" w:hint="eastAsia"/>
          <w:iCs/>
          <w:kern w:val="2"/>
          <w:lang w:eastAsia="zh-CN"/>
        </w:rPr>
        <w:t xml:space="preserve"> </w:t>
      </w:r>
      <w:r>
        <w:rPr>
          <w:rFonts w:eastAsiaTheme="minorEastAsia" w:hint="eastAsia"/>
          <w:iCs/>
          <w:kern w:val="2"/>
          <w:lang w:eastAsia="zh-CN"/>
        </w:rPr>
        <w:t>However</w:t>
      </w:r>
      <w:r w:rsidR="00232645">
        <w:rPr>
          <w:rFonts w:eastAsiaTheme="minorEastAsia" w:hint="eastAsia"/>
          <w:iCs/>
          <w:kern w:val="2"/>
          <w:lang w:eastAsia="zh-CN"/>
        </w:rPr>
        <w:t xml:space="preserve">, </w:t>
      </w:r>
      <w:r w:rsidR="00373AD5">
        <w:rPr>
          <w:rFonts w:eastAsiaTheme="minorEastAsia" w:hint="eastAsia"/>
          <w:iCs/>
          <w:kern w:val="2"/>
          <w:lang w:eastAsia="zh-CN"/>
        </w:rPr>
        <w:t xml:space="preserve">the HARQ-ACK feedback for other SPS PDSCHs </w:t>
      </w:r>
      <w:r>
        <w:rPr>
          <w:rFonts w:eastAsiaTheme="minorEastAsia" w:hint="eastAsia"/>
          <w:iCs/>
          <w:kern w:val="2"/>
          <w:lang w:eastAsia="zh-CN"/>
        </w:rPr>
        <w:t xml:space="preserve">in the same </w:t>
      </w:r>
      <w:r w:rsidR="00373AD5">
        <w:rPr>
          <w:rFonts w:eastAsiaTheme="minorEastAsia" w:hint="eastAsia"/>
          <w:iCs/>
          <w:kern w:val="2"/>
          <w:lang w:eastAsia="zh-CN"/>
        </w:rPr>
        <w:t xml:space="preserve">HARQ-ACK </w:t>
      </w:r>
      <w:r>
        <w:rPr>
          <w:rFonts w:eastAsiaTheme="minorEastAsia" w:hint="eastAsia"/>
          <w:iCs/>
          <w:kern w:val="2"/>
          <w:lang w:eastAsia="zh-CN"/>
        </w:rPr>
        <w:t>codebook</w:t>
      </w:r>
      <w:r w:rsidR="00232645">
        <w:rPr>
          <w:rFonts w:eastAsiaTheme="minorEastAsia" w:hint="eastAsia"/>
          <w:iCs/>
          <w:kern w:val="2"/>
          <w:lang w:eastAsia="zh-CN"/>
        </w:rPr>
        <w:t xml:space="preserve"> would be impacted</w:t>
      </w:r>
      <w:r>
        <w:rPr>
          <w:rFonts w:eastAsiaTheme="minorEastAsia" w:hint="eastAsia"/>
          <w:iCs/>
          <w:kern w:val="2"/>
          <w:lang w:eastAsia="zh-CN"/>
        </w:rPr>
        <w:t xml:space="preserve"> if UE does not detect whether an SPS PDSCH is skipped or not correctly</w:t>
      </w:r>
      <w:r w:rsidR="00373AD5">
        <w:rPr>
          <w:rFonts w:eastAsiaTheme="minorEastAsia" w:hint="eastAsia"/>
          <w:iCs/>
          <w:kern w:val="2"/>
          <w:lang w:eastAsia="zh-CN"/>
        </w:rPr>
        <w:t>.</w:t>
      </w:r>
      <w:r w:rsidR="00232645">
        <w:rPr>
          <w:rFonts w:eastAsiaTheme="minorEastAsia" w:hint="eastAsia"/>
          <w:iCs/>
          <w:kern w:val="2"/>
          <w:lang w:eastAsia="zh-CN"/>
        </w:rPr>
        <w:t xml:space="preserve"> For type-2 codebook, the </w:t>
      </w:r>
      <w:r w:rsidR="00232645">
        <w:rPr>
          <w:rFonts w:eastAsiaTheme="minorEastAsia"/>
          <w:iCs/>
          <w:kern w:val="2"/>
          <w:lang w:eastAsia="zh-CN"/>
        </w:rPr>
        <w:t>similar</w:t>
      </w:r>
      <w:r w:rsidR="00232645">
        <w:rPr>
          <w:rFonts w:eastAsiaTheme="minorEastAsia" w:hint="eastAsia"/>
          <w:iCs/>
          <w:kern w:val="2"/>
          <w:lang w:eastAsia="zh-CN"/>
        </w:rPr>
        <w:t xml:space="preserve"> issue exists as for SPS only feedback. Hence, </w:t>
      </w:r>
      <w:r w:rsidR="00232645" w:rsidRPr="00B716B9">
        <w:t>SPS HARQ skipping</w:t>
      </w:r>
      <w:r w:rsidR="00232645">
        <w:rPr>
          <w:rFonts w:eastAsiaTheme="minorEastAsia" w:hint="eastAsia"/>
          <w:lang w:eastAsia="zh-CN"/>
        </w:rPr>
        <w:t xml:space="preserve"> should not be supported in Rel-17.</w:t>
      </w:r>
    </w:p>
    <w:p w:rsidR="00232645" w:rsidRPr="00C761AF" w:rsidRDefault="00232645" w:rsidP="00232645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DB5E07">
        <w:rPr>
          <w:rFonts w:eastAsia="宋体" w:hint="eastAsia"/>
          <w:b/>
          <w:i/>
          <w:lang w:eastAsia="zh-CN"/>
        </w:rPr>
        <w:t>5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Pr="00232645">
        <w:rPr>
          <w:rFonts w:eastAsia="宋体"/>
          <w:b/>
          <w:i/>
          <w:lang w:eastAsia="zh-CN"/>
        </w:rPr>
        <w:t>SPS HARQ skipping</w:t>
      </w:r>
      <w:r w:rsidRPr="00232645">
        <w:rPr>
          <w:rFonts w:eastAsia="宋体" w:hint="eastAsia"/>
          <w:b/>
          <w:i/>
          <w:lang w:eastAsia="zh-CN"/>
        </w:rPr>
        <w:t xml:space="preserve"> </w:t>
      </w:r>
      <w:r w:rsidR="00901A21">
        <w:rPr>
          <w:rFonts w:eastAsia="宋体" w:hint="eastAsia"/>
          <w:b/>
          <w:i/>
          <w:lang w:eastAsia="zh-CN"/>
        </w:rPr>
        <w:t>is</w:t>
      </w:r>
      <w:r w:rsidR="00901A21" w:rsidRPr="00232645">
        <w:rPr>
          <w:rFonts w:eastAsia="宋体" w:hint="eastAsia"/>
          <w:b/>
          <w:i/>
          <w:lang w:eastAsia="zh-CN"/>
        </w:rPr>
        <w:t xml:space="preserve"> </w:t>
      </w:r>
      <w:r w:rsidRPr="00232645">
        <w:rPr>
          <w:rFonts w:eastAsia="宋体" w:hint="eastAsia"/>
          <w:b/>
          <w:i/>
          <w:lang w:eastAsia="zh-CN"/>
        </w:rPr>
        <w:t>not supported in Rel-17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F977FE" w:rsidRPr="00B716B9" w:rsidRDefault="00F977FE" w:rsidP="00F977FE">
      <w:pPr>
        <w:pStyle w:val="2"/>
        <w:rPr>
          <w:rFonts w:eastAsiaTheme="minorEastAsia"/>
          <w:lang w:val="en-US" w:eastAsia="zh-CN"/>
        </w:rPr>
      </w:pPr>
      <w:r w:rsidRPr="00B716B9">
        <w:lastRenderedPageBreak/>
        <w:t>PUCCH repetition based on sub-slots</w:t>
      </w:r>
    </w:p>
    <w:p w:rsidR="007C3901" w:rsidRPr="00BF49C8" w:rsidRDefault="00CE3055" w:rsidP="00CE3055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For </w:t>
      </w:r>
      <w:r w:rsidR="00B76740" w:rsidRPr="00B716B9">
        <w:rPr>
          <w:rFonts w:eastAsiaTheme="minorEastAsia" w:hint="eastAsia"/>
          <w:iCs/>
          <w:lang w:eastAsia="zh-CN"/>
        </w:rPr>
        <w:t>PUCCH repetition based on sub-slots</w:t>
      </w:r>
      <w:r>
        <w:rPr>
          <w:rFonts w:eastAsiaTheme="minorEastAsia" w:hint="eastAsia"/>
          <w:iCs/>
          <w:lang w:eastAsia="zh-CN"/>
        </w:rPr>
        <w:t>, we</w:t>
      </w:r>
      <w:r>
        <w:rPr>
          <w:iCs/>
          <w:kern w:val="2"/>
          <w:lang w:eastAsia="zh-CN"/>
        </w:rPr>
        <w:t xml:space="preserve"> don’t see a </w:t>
      </w:r>
      <w:r w:rsidR="009A27A9">
        <w:rPr>
          <w:rFonts w:eastAsiaTheme="minorEastAsia" w:hint="eastAsia"/>
          <w:iCs/>
          <w:kern w:val="2"/>
          <w:lang w:eastAsia="zh-CN"/>
        </w:rPr>
        <w:t xml:space="preserve">clear </w:t>
      </w:r>
      <w:r>
        <w:rPr>
          <w:iCs/>
          <w:kern w:val="2"/>
          <w:lang w:eastAsia="zh-CN"/>
        </w:rPr>
        <w:t xml:space="preserve">benefit. </w:t>
      </w:r>
      <w:r w:rsidR="009A27A9">
        <w:rPr>
          <w:rFonts w:eastAsiaTheme="minorEastAsia" w:hint="eastAsia"/>
          <w:iCs/>
          <w:kern w:val="2"/>
          <w:lang w:eastAsia="zh-CN"/>
        </w:rPr>
        <w:t xml:space="preserve">From the perspective of performance, a longer PUCCH can be used instead of PUCCH repetition based on sub-slots. </w:t>
      </w:r>
      <w:r w:rsidR="007C3901">
        <w:rPr>
          <w:rFonts w:eastAsiaTheme="minorEastAsia" w:hint="eastAsia"/>
          <w:iCs/>
          <w:kern w:val="2"/>
          <w:lang w:eastAsia="zh-CN"/>
        </w:rPr>
        <w:t xml:space="preserve">An argument to support sub-slot based PUCCH repetition is that it </w:t>
      </w:r>
      <w:r w:rsidR="007C3901">
        <w:rPr>
          <w:rFonts w:eastAsia="MS Mincho" w:hint="eastAsia"/>
          <w:iCs/>
          <w:kern w:val="2"/>
          <w:lang w:eastAsia="ja-JP"/>
        </w:rPr>
        <w:t>is beneficial</w:t>
      </w:r>
      <w:r w:rsidR="007C3901" w:rsidRPr="007C3901">
        <w:t xml:space="preserve"> </w:t>
      </w:r>
      <w:r w:rsidR="007C3901" w:rsidRPr="002C3AAA">
        <w:t xml:space="preserve">for minimizing </w:t>
      </w:r>
      <w:r w:rsidR="00BF49C8" w:rsidRPr="002C3AAA">
        <w:t>latency</w:t>
      </w:r>
      <w:r w:rsidR="00BF49C8">
        <w:rPr>
          <w:rFonts w:eastAsiaTheme="minorEastAsia"/>
          <w:iCs/>
          <w:kern w:val="2"/>
          <w:lang w:eastAsia="zh-CN"/>
        </w:rPr>
        <w:t>, which</w:t>
      </w:r>
      <w:r w:rsidR="00BF49C8">
        <w:rPr>
          <w:rFonts w:eastAsiaTheme="minorEastAsia" w:hint="eastAsia"/>
          <w:iCs/>
          <w:kern w:val="2"/>
          <w:lang w:eastAsia="zh-CN"/>
        </w:rPr>
        <w:t xml:space="preserve"> means a method </w:t>
      </w:r>
      <w:r w:rsidR="00BF49C8">
        <w:rPr>
          <w:rFonts w:eastAsiaTheme="minorEastAsia"/>
          <w:iCs/>
          <w:kern w:val="2"/>
          <w:lang w:eastAsia="zh-CN"/>
        </w:rPr>
        <w:t>similar</w:t>
      </w:r>
      <w:r w:rsidR="00BF49C8">
        <w:rPr>
          <w:rFonts w:eastAsiaTheme="minorEastAsia" w:hint="eastAsia"/>
          <w:iCs/>
          <w:kern w:val="2"/>
          <w:lang w:eastAsia="zh-CN"/>
        </w:rPr>
        <w:t xml:space="preserve"> as PUSCH repetition Type-B should be supported for sub-slot based PUCCH </w:t>
      </w:r>
      <w:r w:rsidR="00BF49C8">
        <w:rPr>
          <w:rFonts w:eastAsiaTheme="minorEastAsia"/>
          <w:iCs/>
          <w:kern w:val="2"/>
          <w:lang w:eastAsia="zh-CN"/>
        </w:rPr>
        <w:t>repetition</w:t>
      </w:r>
      <w:r w:rsidR="00BF49C8">
        <w:rPr>
          <w:rFonts w:eastAsiaTheme="minorEastAsia" w:hint="eastAsia"/>
          <w:iCs/>
          <w:kern w:val="2"/>
          <w:lang w:eastAsia="zh-CN"/>
        </w:rPr>
        <w:t xml:space="preserve">, </w:t>
      </w:r>
      <w:r w:rsidR="00BD16B4">
        <w:rPr>
          <w:rFonts w:eastAsiaTheme="minorEastAsia" w:hint="eastAsia"/>
          <w:iCs/>
          <w:kern w:val="2"/>
          <w:lang w:eastAsia="zh-CN"/>
        </w:rPr>
        <w:t>but the PUCCH resources are semi-static configured in each slot, supporting PUCCH repetition Type-B may have impact on PUCCH resource determination, in addition, it complicate</w:t>
      </w:r>
      <w:r w:rsidR="00983DE1">
        <w:rPr>
          <w:rFonts w:eastAsiaTheme="minorEastAsia" w:hint="eastAsia"/>
          <w:iCs/>
          <w:kern w:val="2"/>
          <w:lang w:eastAsia="zh-CN"/>
        </w:rPr>
        <w:t>s</w:t>
      </w:r>
      <w:r w:rsidR="00BD16B4">
        <w:rPr>
          <w:rFonts w:eastAsiaTheme="minorEastAsia" w:hint="eastAsia"/>
          <w:iCs/>
          <w:kern w:val="2"/>
          <w:lang w:eastAsia="zh-CN"/>
        </w:rPr>
        <w:t xml:space="preserve"> the procedure of intra-UE multiplexing, </w:t>
      </w:r>
      <w:r w:rsidR="00BF49C8">
        <w:rPr>
          <w:rFonts w:eastAsiaTheme="minorEastAsia" w:hint="eastAsia"/>
          <w:iCs/>
          <w:kern w:val="2"/>
          <w:lang w:eastAsia="zh-CN"/>
        </w:rPr>
        <w:t xml:space="preserve">which </w:t>
      </w:r>
      <w:r w:rsidR="0010234B">
        <w:rPr>
          <w:rFonts w:eastAsiaTheme="minorEastAsia" w:hint="eastAsia"/>
          <w:iCs/>
          <w:kern w:val="2"/>
          <w:lang w:eastAsia="zh-CN"/>
        </w:rPr>
        <w:t>requires</w:t>
      </w:r>
      <w:r w:rsidR="00BF49C8">
        <w:rPr>
          <w:rFonts w:eastAsiaTheme="minorEastAsia" w:hint="eastAsia"/>
          <w:iCs/>
          <w:kern w:val="2"/>
          <w:lang w:eastAsia="zh-CN"/>
        </w:rPr>
        <w:t xml:space="preserve"> a lot of </w:t>
      </w:r>
      <w:r w:rsidR="0010234B">
        <w:rPr>
          <w:rFonts w:eastAsiaTheme="minorEastAsia" w:hint="eastAsia"/>
          <w:iCs/>
          <w:kern w:val="2"/>
          <w:lang w:eastAsia="zh-CN"/>
        </w:rPr>
        <w:t xml:space="preserve">specification efforts </w:t>
      </w:r>
      <w:r w:rsidR="00BF49C8">
        <w:rPr>
          <w:rFonts w:eastAsiaTheme="minorEastAsia" w:hint="eastAsia"/>
          <w:iCs/>
          <w:kern w:val="2"/>
          <w:lang w:eastAsia="zh-CN"/>
        </w:rPr>
        <w:t xml:space="preserve">with unclear benefit. Hence, </w:t>
      </w:r>
      <w:r w:rsidR="00BF49C8" w:rsidRPr="002C3AAA">
        <w:t xml:space="preserve">we consider sub-slot based PUCCH repetition </w:t>
      </w:r>
      <w:r w:rsidR="00BF49C8">
        <w:t>is</w:t>
      </w:r>
      <w:r w:rsidR="00BF49C8" w:rsidRPr="002C3AAA">
        <w:t xml:space="preserve"> not supported</w:t>
      </w:r>
      <w:r w:rsidR="00BF49C8">
        <w:t xml:space="preserve"> in Rel-1</w:t>
      </w:r>
      <w:r w:rsidR="00BF49C8">
        <w:rPr>
          <w:rFonts w:eastAsiaTheme="minorEastAsia" w:hint="eastAsia"/>
          <w:lang w:eastAsia="zh-CN"/>
        </w:rPr>
        <w:t>7.</w:t>
      </w:r>
    </w:p>
    <w:p w:rsidR="009A27A9" w:rsidRPr="00C761AF" w:rsidRDefault="009A27A9" w:rsidP="009A27A9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DB5E07">
        <w:rPr>
          <w:rFonts w:eastAsia="宋体" w:hint="eastAsia"/>
          <w:b/>
          <w:i/>
          <w:lang w:eastAsia="zh-CN"/>
        </w:rPr>
        <w:t>6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Sub-slot based PUCCH repetition</w:t>
      </w:r>
      <w:r w:rsidRPr="00232645">
        <w:rPr>
          <w:rFonts w:eastAsia="宋体" w:hint="eastAsia"/>
          <w:b/>
          <w:i/>
          <w:lang w:eastAsia="zh-CN"/>
        </w:rPr>
        <w:t xml:space="preserve"> should not be supported in Rel-17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F977FE" w:rsidRPr="00B716B9" w:rsidRDefault="00F977FE" w:rsidP="00F977FE">
      <w:pPr>
        <w:pStyle w:val="2"/>
        <w:rPr>
          <w:rFonts w:eastAsia="宋体"/>
          <w:lang w:val="en-US" w:eastAsia="zh-CN"/>
        </w:rPr>
      </w:pPr>
      <w:r w:rsidRPr="00B716B9">
        <w:t>Retransmission of Canceled / Dropped Low-priority HARQ</w:t>
      </w:r>
    </w:p>
    <w:p w:rsidR="00B76740" w:rsidRPr="00B716B9" w:rsidRDefault="00B76740" w:rsidP="00A42C2C">
      <w:pPr>
        <w:spacing w:after="120"/>
        <w:jc w:val="both"/>
        <w:rPr>
          <w:rFonts w:eastAsiaTheme="minorEastAsia"/>
          <w:iCs/>
          <w:lang w:eastAsia="zh-CN"/>
        </w:rPr>
      </w:pPr>
      <w:r w:rsidRPr="00B716B9">
        <w:rPr>
          <w:rFonts w:eastAsiaTheme="minorEastAsia" w:hint="eastAsia"/>
          <w:iCs/>
          <w:lang w:eastAsia="zh-CN"/>
        </w:rPr>
        <w:t>Enhance</w:t>
      </w:r>
      <w:r w:rsidR="00A9276D">
        <w:rPr>
          <w:rFonts w:eastAsiaTheme="minorEastAsia" w:hint="eastAsia"/>
          <w:iCs/>
          <w:lang w:eastAsia="zh-CN"/>
        </w:rPr>
        <w:t>ments</w:t>
      </w:r>
      <w:r w:rsidRPr="00B716B9">
        <w:rPr>
          <w:rFonts w:eastAsiaTheme="minorEastAsia" w:hint="eastAsia"/>
          <w:iCs/>
          <w:lang w:eastAsia="zh-CN"/>
        </w:rPr>
        <w:t xml:space="preserve"> for dropped low-priority HARQ-ACK is considered in intra-UE multiplexing</w:t>
      </w:r>
      <w:r w:rsidR="00A9276D">
        <w:rPr>
          <w:rFonts w:eastAsiaTheme="minorEastAsia" w:hint="eastAsia"/>
          <w:iCs/>
          <w:lang w:eastAsia="zh-CN"/>
        </w:rPr>
        <w:t xml:space="preserve"> with different priorities in Rel-17.</w:t>
      </w:r>
      <w:r w:rsidRPr="00B716B9">
        <w:rPr>
          <w:rFonts w:eastAsiaTheme="minorEastAsia" w:hint="eastAsia"/>
          <w:iCs/>
          <w:lang w:eastAsia="zh-CN"/>
        </w:rPr>
        <w:t xml:space="preserve"> UE would </w:t>
      </w:r>
      <w:r w:rsidR="003A4695">
        <w:rPr>
          <w:rFonts w:eastAsiaTheme="minorEastAsia" w:hint="eastAsia"/>
          <w:iCs/>
          <w:lang w:eastAsia="zh-CN"/>
        </w:rPr>
        <w:t xml:space="preserve">support </w:t>
      </w:r>
      <w:r w:rsidR="00A9276D">
        <w:rPr>
          <w:rFonts w:eastAsiaTheme="minorEastAsia" w:hint="eastAsia"/>
          <w:iCs/>
          <w:lang w:eastAsia="zh-CN"/>
        </w:rPr>
        <w:t xml:space="preserve">to </w:t>
      </w:r>
      <w:r w:rsidRPr="00B716B9">
        <w:rPr>
          <w:rFonts w:eastAsiaTheme="minorEastAsia" w:hint="eastAsia"/>
          <w:iCs/>
          <w:lang w:eastAsia="zh-CN"/>
        </w:rPr>
        <w:t xml:space="preserve">multiplex low-priority HARQ-ACK </w:t>
      </w:r>
      <w:r w:rsidR="003A4695">
        <w:rPr>
          <w:rFonts w:eastAsiaTheme="minorEastAsia" w:hint="eastAsia"/>
          <w:iCs/>
          <w:lang w:eastAsia="zh-CN"/>
        </w:rPr>
        <w:t xml:space="preserve">together </w:t>
      </w:r>
      <w:r w:rsidRPr="00B716B9">
        <w:rPr>
          <w:rFonts w:eastAsiaTheme="minorEastAsia" w:hint="eastAsia"/>
          <w:iCs/>
          <w:lang w:eastAsia="zh-CN"/>
        </w:rPr>
        <w:t xml:space="preserve">with high priority </w:t>
      </w:r>
      <w:r w:rsidR="003A4695">
        <w:rPr>
          <w:rFonts w:eastAsiaTheme="minorEastAsia" w:hint="eastAsia"/>
          <w:iCs/>
          <w:lang w:eastAsia="zh-CN"/>
        </w:rPr>
        <w:t>UCI or data</w:t>
      </w:r>
      <w:r w:rsidR="00A9276D">
        <w:rPr>
          <w:rFonts w:eastAsiaTheme="minorEastAsia" w:hint="eastAsia"/>
          <w:iCs/>
          <w:lang w:eastAsia="zh-CN"/>
        </w:rPr>
        <w:t>.</w:t>
      </w:r>
      <w:r w:rsidR="00A9276D" w:rsidRPr="00B716B9">
        <w:rPr>
          <w:rFonts w:eastAsiaTheme="minorEastAsia" w:hint="eastAsia"/>
          <w:iCs/>
          <w:lang w:eastAsia="zh-CN"/>
        </w:rPr>
        <w:t xml:space="preserve"> </w:t>
      </w:r>
      <w:r w:rsidR="00A9276D">
        <w:rPr>
          <w:rFonts w:eastAsiaTheme="minorEastAsia" w:hint="eastAsia"/>
          <w:iCs/>
          <w:lang w:eastAsia="zh-CN"/>
        </w:rPr>
        <w:t>The motivation of further enhancements is not clear. Besides</w:t>
      </w:r>
      <w:r w:rsidR="003A4695">
        <w:rPr>
          <w:rFonts w:eastAsiaTheme="minorEastAsia" w:hint="eastAsia"/>
          <w:iCs/>
          <w:lang w:eastAsia="zh-CN"/>
        </w:rPr>
        <w:t xml:space="preserve">, retransmission of </w:t>
      </w:r>
      <w:r w:rsidR="003A4695" w:rsidRPr="00B716B9">
        <w:rPr>
          <w:rFonts w:eastAsiaTheme="minorEastAsia" w:hint="eastAsia"/>
          <w:iCs/>
          <w:lang w:eastAsia="zh-CN"/>
        </w:rPr>
        <w:t>low-priority HARQ-ACK is</w:t>
      </w:r>
      <w:r w:rsidR="003A4695">
        <w:rPr>
          <w:rFonts w:eastAsiaTheme="minorEastAsia" w:hint="eastAsia"/>
          <w:iCs/>
          <w:lang w:eastAsia="zh-CN"/>
        </w:rPr>
        <w:t xml:space="preserve"> not </w:t>
      </w:r>
      <w:r w:rsidR="00A9276D">
        <w:rPr>
          <w:rFonts w:eastAsiaTheme="minorEastAsia" w:hint="eastAsia"/>
          <w:iCs/>
          <w:lang w:eastAsia="zh-CN"/>
        </w:rPr>
        <w:t xml:space="preserve">beneficial </w:t>
      </w:r>
      <w:r w:rsidR="003A4695">
        <w:rPr>
          <w:rFonts w:eastAsiaTheme="minorEastAsia" w:hint="eastAsia"/>
          <w:iCs/>
          <w:lang w:eastAsia="zh-CN"/>
        </w:rPr>
        <w:t>for URLLC traffic</w:t>
      </w:r>
      <w:r w:rsidR="00A9276D">
        <w:rPr>
          <w:rFonts w:eastAsiaTheme="minorEastAsia" w:hint="eastAsia"/>
          <w:iCs/>
          <w:lang w:eastAsia="zh-CN"/>
        </w:rPr>
        <w:t xml:space="preserve"> itself</w:t>
      </w:r>
      <w:r w:rsidR="003A4695">
        <w:rPr>
          <w:rFonts w:eastAsiaTheme="minorEastAsia" w:hint="eastAsia"/>
          <w:iCs/>
          <w:lang w:eastAsia="zh-CN"/>
        </w:rPr>
        <w:t>. H</w:t>
      </w:r>
      <w:r w:rsidRPr="00B716B9">
        <w:rPr>
          <w:rFonts w:eastAsiaTheme="minorEastAsia" w:hint="eastAsia"/>
          <w:iCs/>
          <w:lang w:eastAsia="zh-CN"/>
        </w:rPr>
        <w:t xml:space="preserve">ence </w:t>
      </w:r>
      <w:r w:rsidR="003A4695">
        <w:rPr>
          <w:rFonts w:eastAsiaTheme="minorEastAsia" w:hint="eastAsia"/>
          <w:iCs/>
          <w:lang w:eastAsia="zh-CN"/>
        </w:rPr>
        <w:t xml:space="preserve">retransmission of dropped low-priority HARQ-ACK </w:t>
      </w:r>
      <w:r w:rsidR="00A9276D">
        <w:rPr>
          <w:rFonts w:eastAsiaTheme="minorEastAsia" w:hint="eastAsia"/>
          <w:iCs/>
          <w:lang w:eastAsia="zh-CN"/>
        </w:rPr>
        <w:t xml:space="preserve">should be discussed with </w:t>
      </w:r>
      <w:r w:rsidR="003A4695">
        <w:rPr>
          <w:rFonts w:eastAsiaTheme="minorEastAsia" w:hint="eastAsia"/>
          <w:iCs/>
          <w:lang w:eastAsia="zh-CN"/>
        </w:rPr>
        <w:t xml:space="preserve">low priority </w:t>
      </w:r>
      <w:r w:rsidR="00A9276D">
        <w:rPr>
          <w:rFonts w:eastAsiaTheme="minorEastAsia" w:hint="eastAsia"/>
          <w:iCs/>
          <w:lang w:eastAsia="zh-CN"/>
        </w:rPr>
        <w:t>if agreed</w:t>
      </w:r>
      <w:r w:rsidR="003A4695">
        <w:rPr>
          <w:rFonts w:eastAsiaTheme="minorEastAsia" w:hint="eastAsia"/>
          <w:iCs/>
          <w:lang w:eastAsia="zh-CN"/>
        </w:rPr>
        <w:t>.</w:t>
      </w:r>
    </w:p>
    <w:p w:rsidR="003A4695" w:rsidRPr="00C761AF" w:rsidRDefault="003A4695" w:rsidP="003A4695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DB5E07">
        <w:rPr>
          <w:rFonts w:eastAsia="宋体" w:hint="eastAsia"/>
          <w:b/>
          <w:i/>
          <w:lang w:eastAsia="zh-CN"/>
        </w:rPr>
        <w:t>7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781A16" w:rsidRPr="00781A16">
        <w:rPr>
          <w:rFonts w:eastAsia="宋体"/>
          <w:b/>
          <w:i/>
          <w:lang w:eastAsia="zh-CN"/>
        </w:rPr>
        <w:t xml:space="preserve">Retransmission of </w:t>
      </w:r>
      <w:r w:rsidR="00781A16">
        <w:rPr>
          <w:rFonts w:eastAsia="宋体" w:hint="eastAsia"/>
          <w:b/>
          <w:i/>
          <w:lang w:eastAsia="zh-CN"/>
        </w:rPr>
        <w:t>c</w:t>
      </w:r>
      <w:r w:rsidR="00781A16" w:rsidRPr="00781A16">
        <w:rPr>
          <w:rFonts w:eastAsia="宋体"/>
          <w:b/>
          <w:i/>
          <w:lang w:eastAsia="zh-CN"/>
        </w:rPr>
        <w:t xml:space="preserve">anceled / </w:t>
      </w:r>
      <w:r w:rsidR="00781A16">
        <w:rPr>
          <w:rFonts w:eastAsia="宋体" w:hint="eastAsia"/>
          <w:b/>
          <w:i/>
          <w:lang w:eastAsia="zh-CN"/>
        </w:rPr>
        <w:t>d</w:t>
      </w:r>
      <w:r w:rsidR="00781A16" w:rsidRPr="00781A16">
        <w:rPr>
          <w:rFonts w:eastAsia="宋体"/>
          <w:b/>
          <w:i/>
          <w:lang w:eastAsia="zh-CN"/>
        </w:rPr>
        <w:t xml:space="preserve">ropped </w:t>
      </w:r>
      <w:r w:rsidR="00781A16">
        <w:rPr>
          <w:rFonts w:eastAsia="宋体" w:hint="eastAsia"/>
          <w:b/>
          <w:i/>
          <w:lang w:eastAsia="zh-CN"/>
        </w:rPr>
        <w:t>l</w:t>
      </w:r>
      <w:r w:rsidR="00781A16" w:rsidRPr="00781A16">
        <w:rPr>
          <w:rFonts w:eastAsia="宋体"/>
          <w:b/>
          <w:i/>
          <w:lang w:eastAsia="zh-CN"/>
        </w:rPr>
        <w:t>ow-priority HARQ</w:t>
      </w:r>
      <w:r w:rsidR="00781A16">
        <w:rPr>
          <w:rFonts w:eastAsia="宋体" w:hint="eastAsia"/>
          <w:b/>
          <w:i/>
          <w:lang w:eastAsia="zh-CN"/>
        </w:rPr>
        <w:t xml:space="preserve"> </w:t>
      </w:r>
      <w:r w:rsidR="00A9276D">
        <w:rPr>
          <w:rFonts w:eastAsia="宋体" w:hint="eastAsia"/>
          <w:b/>
          <w:i/>
          <w:lang w:eastAsia="zh-CN"/>
        </w:rPr>
        <w:t>should be studied with low priority if agreed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F977FE" w:rsidRPr="00B716B9" w:rsidRDefault="00F977FE" w:rsidP="00F977FE">
      <w:pPr>
        <w:pStyle w:val="2"/>
        <w:rPr>
          <w:rFonts w:eastAsiaTheme="minorEastAsia"/>
          <w:lang w:val="en-US" w:eastAsia="zh-CN"/>
        </w:rPr>
      </w:pPr>
      <w:r w:rsidRPr="00B716B9">
        <w:t>SPS HARQ payload size reduction / skipping</w:t>
      </w:r>
    </w:p>
    <w:p w:rsidR="006B4323" w:rsidRDefault="006B4323" w:rsidP="00371DBD">
      <w:pPr>
        <w:spacing w:after="120"/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Several solutions were considered for SPS HARQ payload reduction or skipping as below:</w:t>
      </w:r>
    </w:p>
    <w:p w:rsidR="006B4323" w:rsidRPr="006B4323" w:rsidRDefault="006B4323" w:rsidP="006B4323">
      <w:pPr>
        <w:pStyle w:val="ad"/>
        <w:numPr>
          <w:ilvl w:val="0"/>
          <w:numId w:val="43"/>
        </w:numPr>
        <w:spacing w:after="120"/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B4323">
        <w:rPr>
          <w:rFonts w:eastAsiaTheme="minorEastAsia" w:hint="eastAsia"/>
          <w:iCs/>
          <w:lang w:eastAsia="zh-CN"/>
        </w:rPr>
        <w:t xml:space="preserve">Option 1: </w:t>
      </w:r>
      <w:r w:rsidRPr="006B4323">
        <w:rPr>
          <w:rFonts w:eastAsiaTheme="minorEastAsia"/>
          <w:iCs/>
          <w:lang w:eastAsia="zh-CN"/>
        </w:rPr>
        <w:t>ACK skipping</w:t>
      </w:r>
    </w:p>
    <w:p w:rsidR="006B4323" w:rsidRPr="006B4323" w:rsidRDefault="006B4323" w:rsidP="006B4323">
      <w:pPr>
        <w:pStyle w:val="ad"/>
        <w:numPr>
          <w:ilvl w:val="0"/>
          <w:numId w:val="43"/>
        </w:numPr>
        <w:spacing w:after="120"/>
        <w:ind w:leftChars="0"/>
        <w:jc w:val="both"/>
        <w:rPr>
          <w:rFonts w:eastAsiaTheme="minorEastAsia"/>
          <w:iCs/>
          <w:lang w:eastAsia="zh-CN"/>
        </w:rPr>
      </w:pPr>
      <w:r w:rsidRPr="006B4323">
        <w:rPr>
          <w:rFonts w:eastAsiaTheme="minorEastAsia" w:hint="eastAsia"/>
          <w:iCs/>
          <w:lang w:eastAsia="zh-CN"/>
        </w:rPr>
        <w:t xml:space="preserve">Option 2: </w:t>
      </w:r>
      <w:r w:rsidRPr="006B4323">
        <w:rPr>
          <w:rFonts w:eastAsiaTheme="minorEastAsia"/>
          <w:iCs/>
          <w:lang w:eastAsia="zh-CN"/>
        </w:rPr>
        <w:t>NACK skipping</w:t>
      </w:r>
      <w:r w:rsidRPr="006B4323">
        <w:rPr>
          <w:rFonts w:eastAsiaTheme="minorEastAsia"/>
          <w:iCs/>
          <w:szCs w:val="20"/>
          <w:lang w:eastAsia="zh-CN"/>
        </w:rPr>
        <w:t xml:space="preserve"> </w:t>
      </w:r>
    </w:p>
    <w:p w:rsidR="006B4323" w:rsidRPr="006B4323" w:rsidRDefault="006B4323" w:rsidP="006B4323">
      <w:pPr>
        <w:pStyle w:val="ad"/>
        <w:numPr>
          <w:ilvl w:val="0"/>
          <w:numId w:val="43"/>
        </w:numPr>
        <w:spacing w:after="120"/>
        <w:ind w:leftChars="0"/>
        <w:jc w:val="both"/>
        <w:rPr>
          <w:rFonts w:eastAsiaTheme="minorEastAsia"/>
          <w:iCs/>
          <w:lang w:eastAsia="zh-CN"/>
        </w:rPr>
      </w:pPr>
      <w:r w:rsidRPr="006B4323">
        <w:rPr>
          <w:rFonts w:eastAsiaTheme="minorEastAsia" w:hint="eastAsia"/>
          <w:iCs/>
          <w:lang w:eastAsia="zh-CN"/>
        </w:rPr>
        <w:t xml:space="preserve">Option 3: </w:t>
      </w:r>
      <w:r w:rsidRPr="006B4323">
        <w:rPr>
          <w:rFonts w:eastAsiaTheme="minorEastAsia"/>
          <w:iCs/>
          <w:lang w:eastAsia="zh-CN"/>
        </w:rPr>
        <w:t>Only one HARQ-ACK for multiple SPS configurations is feedback, multiple SPS configurations are configured to support one service with jitter</w:t>
      </w:r>
    </w:p>
    <w:p w:rsidR="006B4323" w:rsidRPr="006B4323" w:rsidRDefault="006B4323" w:rsidP="006B4323">
      <w:pPr>
        <w:pStyle w:val="ad"/>
        <w:numPr>
          <w:ilvl w:val="0"/>
          <w:numId w:val="43"/>
        </w:numPr>
        <w:spacing w:after="120"/>
        <w:ind w:leftChars="0"/>
        <w:jc w:val="both"/>
        <w:rPr>
          <w:rFonts w:eastAsiaTheme="minorEastAsia"/>
          <w:iCs/>
          <w:lang w:eastAsia="zh-CN"/>
        </w:rPr>
      </w:pPr>
      <w:r w:rsidRPr="006B4323">
        <w:rPr>
          <w:rFonts w:eastAsiaTheme="minorEastAsia" w:hint="eastAsia"/>
          <w:iCs/>
          <w:lang w:eastAsia="zh-CN"/>
        </w:rPr>
        <w:t xml:space="preserve">Option 4: </w:t>
      </w:r>
      <w:r w:rsidRPr="006B4323">
        <w:rPr>
          <w:rFonts w:eastAsiaTheme="minorEastAsia"/>
          <w:iCs/>
          <w:lang w:eastAsia="zh-CN"/>
        </w:rPr>
        <w:t>gNB can disable HARQ-ACK feedback for one or multiple SPS configurations</w:t>
      </w:r>
    </w:p>
    <w:p w:rsidR="006B4323" w:rsidRPr="005E6384" w:rsidRDefault="006B4323" w:rsidP="00182006">
      <w:pPr>
        <w:spacing w:after="120"/>
        <w:jc w:val="both"/>
        <w:rPr>
          <w:rFonts w:eastAsiaTheme="minorEastAsia"/>
          <w:iCs/>
          <w:lang w:eastAsia="zh-CN"/>
        </w:rPr>
      </w:pPr>
      <w:r w:rsidRPr="006B4323">
        <w:rPr>
          <w:rFonts w:eastAsiaTheme="minorEastAsia" w:hint="eastAsia"/>
          <w:iCs/>
          <w:lang w:eastAsia="zh-CN"/>
        </w:rPr>
        <w:t xml:space="preserve">For option 1, </w:t>
      </w:r>
      <w:r w:rsidR="00182006">
        <w:rPr>
          <w:rFonts w:eastAsiaTheme="minorEastAsia" w:hint="eastAsia"/>
          <w:iCs/>
          <w:lang w:eastAsia="zh-CN"/>
        </w:rPr>
        <w:t xml:space="preserve">the benefit is marginal since </w:t>
      </w:r>
      <w:r w:rsidR="005E6384">
        <w:rPr>
          <w:rFonts w:eastAsiaTheme="minorEastAsia" w:hint="eastAsia"/>
          <w:iCs/>
          <w:lang w:eastAsia="zh-CN"/>
        </w:rPr>
        <w:t>UE do</w:t>
      </w:r>
      <w:r w:rsidR="00005075">
        <w:rPr>
          <w:rFonts w:eastAsiaTheme="minorEastAsia" w:hint="eastAsia"/>
          <w:iCs/>
          <w:lang w:eastAsia="zh-CN"/>
        </w:rPr>
        <w:t>es</w:t>
      </w:r>
      <w:r w:rsidR="005E6384">
        <w:rPr>
          <w:rFonts w:eastAsiaTheme="minorEastAsia" w:hint="eastAsia"/>
          <w:iCs/>
          <w:lang w:eastAsia="zh-CN"/>
        </w:rPr>
        <w:t xml:space="preserve"> not transmit PUCCH if only SPS ACK </w:t>
      </w:r>
      <w:r w:rsidR="00005075">
        <w:rPr>
          <w:rFonts w:eastAsiaTheme="minorEastAsia" w:hint="eastAsia"/>
          <w:iCs/>
          <w:lang w:eastAsia="zh-CN"/>
        </w:rPr>
        <w:t xml:space="preserve">is </w:t>
      </w:r>
      <w:r w:rsidR="005E6384">
        <w:rPr>
          <w:rFonts w:eastAsiaTheme="minorEastAsia" w:hint="eastAsia"/>
          <w:iCs/>
          <w:lang w:eastAsia="zh-CN"/>
        </w:rPr>
        <w:t>to be transmitted</w:t>
      </w:r>
      <w:r w:rsidR="00005075">
        <w:rPr>
          <w:rFonts w:eastAsiaTheme="minorEastAsia" w:hint="eastAsia"/>
          <w:iCs/>
          <w:lang w:eastAsia="zh-CN"/>
        </w:rPr>
        <w:t>.</w:t>
      </w:r>
      <w:r w:rsidR="005E6384">
        <w:rPr>
          <w:iCs/>
          <w:kern w:val="2"/>
          <w:lang w:eastAsia="zh-CN"/>
        </w:rPr>
        <w:t xml:space="preserve"> </w:t>
      </w:r>
      <w:r w:rsidR="00182006">
        <w:rPr>
          <w:iCs/>
          <w:kern w:val="2"/>
          <w:lang w:eastAsia="zh-CN"/>
        </w:rPr>
        <w:t xml:space="preserve">HARQ-ACK codebook needs to be transmitted </w:t>
      </w:r>
      <w:r w:rsidR="005E6384">
        <w:rPr>
          <w:rFonts w:eastAsiaTheme="minorEastAsia" w:hint="eastAsia"/>
          <w:iCs/>
          <w:kern w:val="2"/>
          <w:lang w:eastAsia="zh-CN"/>
        </w:rPr>
        <w:t>as long as</w:t>
      </w:r>
      <w:r w:rsidR="00182006">
        <w:rPr>
          <w:iCs/>
          <w:kern w:val="2"/>
          <w:lang w:eastAsia="zh-CN"/>
        </w:rPr>
        <w:t xml:space="preserve"> there is </w:t>
      </w:r>
      <w:r w:rsidR="00182006">
        <w:rPr>
          <w:rFonts w:eastAsiaTheme="minorEastAsia" w:hint="eastAsia"/>
          <w:iCs/>
          <w:kern w:val="2"/>
          <w:lang w:eastAsia="zh-CN"/>
        </w:rPr>
        <w:t xml:space="preserve">dynamic or </w:t>
      </w:r>
      <w:r w:rsidR="00182006">
        <w:rPr>
          <w:rFonts w:eastAsiaTheme="minorEastAsia"/>
          <w:iCs/>
          <w:kern w:val="2"/>
          <w:lang w:eastAsia="zh-CN"/>
        </w:rPr>
        <w:t>‘</w:t>
      </w:r>
      <w:r w:rsidR="00182006">
        <w:rPr>
          <w:rFonts w:eastAsiaTheme="minorEastAsia" w:hint="eastAsia"/>
          <w:iCs/>
          <w:kern w:val="2"/>
          <w:lang w:eastAsia="zh-CN"/>
        </w:rPr>
        <w:t>NACK</w:t>
      </w:r>
      <w:r w:rsidR="00182006">
        <w:rPr>
          <w:rFonts w:eastAsiaTheme="minorEastAsia"/>
          <w:iCs/>
          <w:kern w:val="2"/>
          <w:lang w:eastAsia="zh-CN"/>
        </w:rPr>
        <w:t>’</w:t>
      </w:r>
      <w:r w:rsidR="00182006">
        <w:rPr>
          <w:rFonts w:eastAsiaTheme="minorEastAsia" w:hint="eastAsia"/>
          <w:iCs/>
          <w:kern w:val="2"/>
          <w:lang w:eastAsia="zh-CN"/>
        </w:rPr>
        <w:t xml:space="preserve"> multiplexed in the PUCCH</w:t>
      </w:r>
      <w:r w:rsidR="005E6384">
        <w:rPr>
          <w:rFonts w:eastAsiaTheme="minorEastAsia" w:hint="eastAsia"/>
          <w:iCs/>
          <w:lang w:eastAsia="zh-CN"/>
        </w:rPr>
        <w:t xml:space="preserve">. In addition, </w:t>
      </w:r>
      <w:r w:rsidR="005E6384" w:rsidRPr="009602EF">
        <w:rPr>
          <w:lang w:eastAsia="zh-CN"/>
        </w:rPr>
        <w:t xml:space="preserve">PUCCH resources need to be reserved </w:t>
      </w:r>
      <w:r w:rsidR="00005075">
        <w:rPr>
          <w:rFonts w:eastAsiaTheme="minorEastAsia" w:hint="eastAsia"/>
          <w:lang w:eastAsia="zh-CN"/>
        </w:rPr>
        <w:t>for</w:t>
      </w:r>
      <w:r w:rsidR="00005075" w:rsidRPr="009602EF">
        <w:rPr>
          <w:lang w:eastAsia="zh-CN"/>
        </w:rPr>
        <w:t xml:space="preserve"> </w:t>
      </w:r>
      <w:r w:rsidR="005E6384" w:rsidRPr="009602EF">
        <w:rPr>
          <w:lang w:eastAsia="zh-CN"/>
        </w:rPr>
        <w:t xml:space="preserve">the UE </w:t>
      </w:r>
      <w:r w:rsidR="005E6384">
        <w:rPr>
          <w:rFonts w:eastAsiaTheme="minorEastAsia" w:hint="eastAsia"/>
          <w:lang w:eastAsia="zh-CN"/>
        </w:rPr>
        <w:t>even if UE do</w:t>
      </w:r>
      <w:r w:rsidR="00005075">
        <w:rPr>
          <w:rFonts w:eastAsiaTheme="minorEastAsia" w:hint="eastAsia"/>
          <w:lang w:eastAsia="zh-CN"/>
        </w:rPr>
        <w:t>es</w:t>
      </w:r>
      <w:r w:rsidR="005E6384">
        <w:rPr>
          <w:rFonts w:eastAsiaTheme="minorEastAsia" w:hint="eastAsia"/>
          <w:lang w:eastAsia="zh-CN"/>
        </w:rPr>
        <w:t xml:space="preserve"> not transmit the PUCCH. </w:t>
      </w:r>
      <w:r w:rsidR="00FD067B">
        <w:rPr>
          <w:rFonts w:eastAsiaTheme="minorEastAsia"/>
          <w:lang w:eastAsia="zh-CN"/>
        </w:rPr>
        <w:t>Similar</w:t>
      </w:r>
      <w:r w:rsidR="00FD067B">
        <w:rPr>
          <w:rFonts w:eastAsiaTheme="minorEastAsia" w:hint="eastAsia"/>
          <w:lang w:eastAsia="zh-CN"/>
        </w:rPr>
        <w:t xml:space="preserve"> </w:t>
      </w:r>
      <w:r w:rsidR="00FD067B">
        <w:rPr>
          <w:rFonts w:eastAsiaTheme="minorEastAsia"/>
          <w:lang w:eastAsia="zh-CN"/>
        </w:rPr>
        <w:t>issues also exist</w:t>
      </w:r>
      <w:r w:rsidR="00FD067B">
        <w:rPr>
          <w:rFonts w:eastAsiaTheme="minorEastAsia" w:hint="eastAsia"/>
          <w:lang w:eastAsia="zh-CN"/>
        </w:rPr>
        <w:t xml:space="preserve"> for option 2 and option 3. </w:t>
      </w:r>
      <w:r w:rsidR="005E6384">
        <w:rPr>
          <w:rFonts w:eastAsiaTheme="minorEastAsia" w:hint="eastAsia"/>
          <w:lang w:eastAsia="zh-CN"/>
        </w:rPr>
        <w:t>For option 4, it does not work for Type-1 HARQ-ACK codebook if there is HARQ-ACK for dynamic PDSCH multiplexed with disabled HARQ-ACK for SPS, but for SPS only or for Type-2 HARQ-ACK codebook, the HARQ-ACK codebook size can be reduced, which may be benefi</w:t>
      </w:r>
      <w:r w:rsidR="00005075">
        <w:rPr>
          <w:rFonts w:eastAsiaTheme="minorEastAsia" w:hint="eastAsia"/>
          <w:lang w:eastAsia="zh-CN"/>
        </w:rPr>
        <w:t>cial</w:t>
      </w:r>
      <w:r w:rsidR="005E6384">
        <w:rPr>
          <w:rFonts w:eastAsiaTheme="minorEastAsia" w:hint="eastAsia"/>
          <w:lang w:eastAsia="zh-CN"/>
        </w:rPr>
        <w:t xml:space="preserve">. Hence, </w:t>
      </w:r>
      <w:r w:rsidR="005E6384" w:rsidRPr="006B4323">
        <w:rPr>
          <w:rFonts w:eastAsiaTheme="minorEastAsia"/>
          <w:iCs/>
          <w:lang w:eastAsia="zh-CN"/>
        </w:rPr>
        <w:t>disable HARQ-ACK feedback for one or multiple SPS configurations</w:t>
      </w:r>
      <w:r w:rsidR="005E6384">
        <w:rPr>
          <w:rFonts w:eastAsiaTheme="minorEastAsia" w:hint="eastAsia"/>
          <w:iCs/>
          <w:lang w:eastAsia="zh-CN"/>
        </w:rPr>
        <w:t xml:space="preserve"> can be considered for SPS HARQ payload size reduction or skipping.</w:t>
      </w:r>
    </w:p>
    <w:p w:rsidR="00901B5B" w:rsidRPr="00901B5B" w:rsidRDefault="00901B5B" w:rsidP="00CA7F86">
      <w:pPr>
        <w:pStyle w:val="ac"/>
        <w:rPr>
          <w:rFonts w:eastAsiaTheme="minorEastAsia"/>
          <w:iCs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DB5E07">
        <w:rPr>
          <w:rFonts w:eastAsia="宋体" w:hint="eastAsia"/>
          <w:b/>
          <w:i/>
          <w:lang w:eastAsia="zh-CN"/>
        </w:rPr>
        <w:t>8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5E6384" w:rsidRPr="005E6384">
        <w:rPr>
          <w:rFonts w:eastAsia="宋体" w:hint="eastAsia"/>
          <w:b/>
          <w:i/>
          <w:lang w:eastAsia="zh-CN"/>
        </w:rPr>
        <w:t>D</w:t>
      </w:r>
      <w:r w:rsidR="005E6384" w:rsidRPr="005E6384">
        <w:rPr>
          <w:rFonts w:eastAsia="宋体"/>
          <w:b/>
          <w:i/>
          <w:lang w:eastAsia="zh-CN"/>
        </w:rPr>
        <w:t>isable HARQ-ACK feedback for one or multiple SPS configurations</w:t>
      </w:r>
      <w:r w:rsidR="005E6384" w:rsidRPr="005E6384">
        <w:rPr>
          <w:rFonts w:eastAsia="宋体" w:hint="eastAsia"/>
          <w:b/>
          <w:i/>
          <w:lang w:eastAsia="zh-CN"/>
        </w:rPr>
        <w:t xml:space="preserve"> can be considered for </w:t>
      </w:r>
      <w:r w:rsidR="00CA7F86" w:rsidRPr="00CA7F86">
        <w:rPr>
          <w:rFonts w:eastAsia="宋体"/>
          <w:b/>
          <w:i/>
          <w:lang w:eastAsia="zh-CN"/>
        </w:rPr>
        <w:t>SPS HARQ payload size reduction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901B5B" w:rsidRPr="00E0627B" w:rsidRDefault="00901B5B" w:rsidP="00901B5B">
      <w:pPr>
        <w:pStyle w:val="2"/>
      </w:pPr>
      <w:r w:rsidRPr="00E0627B">
        <w:t>PUCCH carrier switching for HARQ feedback</w:t>
      </w:r>
    </w:p>
    <w:p w:rsidR="00901B5B" w:rsidRPr="00901B5B" w:rsidRDefault="00901B5B" w:rsidP="00A42C2C">
      <w:pPr>
        <w:spacing w:after="120"/>
        <w:jc w:val="both"/>
        <w:rPr>
          <w:rFonts w:eastAsiaTheme="minorEastAsia"/>
          <w:lang w:eastAsia="zh-CN"/>
        </w:rPr>
      </w:pPr>
      <w:r>
        <w:t xml:space="preserve">The main use case for this enhancement is to provide HARQ latency reduction for DG PDSCH for TDD with CA, where different serving cells may have with different UL/DL patterns. </w:t>
      </w:r>
      <w:r>
        <w:rPr>
          <w:rFonts w:eastAsiaTheme="minorEastAsia" w:hint="eastAsia"/>
          <w:iCs/>
          <w:kern w:val="2"/>
          <w:lang w:eastAsia="zh-CN"/>
        </w:rPr>
        <w:t>However,</w:t>
      </w:r>
      <w:r>
        <w:rPr>
          <w:rFonts w:eastAsia="Malgun Gothic"/>
          <w:iCs/>
          <w:kern w:val="2"/>
          <w:lang w:eastAsia="ko-KR"/>
        </w:rPr>
        <w:t xml:space="preserve"> </w:t>
      </w:r>
      <w:r>
        <w:rPr>
          <w:rFonts w:eastAsiaTheme="minorEastAsia" w:hint="eastAsia"/>
          <w:iCs/>
          <w:kern w:val="2"/>
          <w:lang w:eastAsia="zh-CN"/>
        </w:rPr>
        <w:t>i</w:t>
      </w:r>
      <w:r>
        <w:rPr>
          <w:rFonts w:eastAsia="Malgun Gothic"/>
          <w:iCs/>
          <w:kern w:val="2"/>
          <w:lang w:eastAsia="ko-KR"/>
        </w:rPr>
        <w:t xml:space="preserve">f </w:t>
      </w:r>
      <w:r w:rsidR="005F2E53">
        <w:rPr>
          <w:rFonts w:eastAsiaTheme="minorEastAsia" w:hint="eastAsia"/>
          <w:iCs/>
          <w:kern w:val="2"/>
          <w:lang w:eastAsia="zh-CN"/>
        </w:rPr>
        <w:t>multiple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>
        <w:t>serving cell</w:t>
      </w:r>
      <w:r>
        <w:rPr>
          <w:rFonts w:eastAsiaTheme="minorEastAsia" w:hint="eastAsia"/>
          <w:lang w:eastAsia="zh-CN"/>
        </w:rPr>
        <w:t>s can be used for PUCCH transmission</w:t>
      </w:r>
      <w:r>
        <w:rPr>
          <w:rFonts w:eastAsia="Malgun Gothic"/>
          <w:iCs/>
          <w:kern w:val="2"/>
          <w:lang w:eastAsia="ko-KR"/>
        </w:rPr>
        <w:t xml:space="preserve">, </w:t>
      </w:r>
      <w:r>
        <w:rPr>
          <w:rFonts w:eastAsiaTheme="minorEastAsia" w:hint="eastAsia"/>
          <w:iCs/>
          <w:kern w:val="2"/>
          <w:lang w:eastAsia="zh-CN"/>
        </w:rPr>
        <w:t>gNB could determine PUCCH cell as a serving cell configured with more UL symbols, then the</w:t>
      </w:r>
      <w:r>
        <w:rPr>
          <w:rFonts w:eastAsia="Malgun Gothic"/>
          <w:iCs/>
          <w:kern w:val="2"/>
          <w:lang w:eastAsia="ko-KR"/>
        </w:rPr>
        <w:t xml:space="preserve"> benefit of dynamic UL carrier switching for PUCCH would be limited</w:t>
      </w:r>
      <w:r>
        <w:rPr>
          <w:rFonts w:eastAsiaTheme="minorEastAsia" w:hint="eastAsia"/>
          <w:lang w:eastAsia="zh-CN"/>
        </w:rPr>
        <w:t xml:space="preserve">. Hence, we do not </w:t>
      </w:r>
      <w:r>
        <w:rPr>
          <w:rFonts w:eastAsiaTheme="minorEastAsia"/>
          <w:lang w:eastAsia="zh-CN"/>
        </w:rPr>
        <w:t>prefer</w:t>
      </w:r>
      <w:r>
        <w:rPr>
          <w:rFonts w:eastAsiaTheme="minorEastAsia" w:hint="eastAsia"/>
          <w:lang w:eastAsia="zh-CN"/>
        </w:rPr>
        <w:t xml:space="preserve"> to support </w:t>
      </w:r>
      <w:r>
        <w:rPr>
          <w:rFonts w:eastAsia="Malgun Gothic"/>
          <w:iCs/>
          <w:kern w:val="2"/>
          <w:lang w:eastAsia="ko-KR"/>
        </w:rPr>
        <w:t>dynamic UL carrier switching for PUCCH</w:t>
      </w:r>
      <w:r>
        <w:rPr>
          <w:rFonts w:eastAsiaTheme="minorEastAsia" w:hint="eastAsia"/>
          <w:iCs/>
          <w:kern w:val="2"/>
          <w:lang w:eastAsia="zh-CN"/>
        </w:rPr>
        <w:t>.</w:t>
      </w:r>
    </w:p>
    <w:p w:rsidR="00901B5B" w:rsidRPr="00C761AF" w:rsidRDefault="00901B5B" w:rsidP="00901B5B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DB5E07">
        <w:rPr>
          <w:rFonts w:eastAsia="宋体" w:hint="eastAsia"/>
          <w:b/>
          <w:i/>
          <w:lang w:eastAsia="zh-CN"/>
        </w:rPr>
        <w:t>9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Pr="00901B5B">
        <w:rPr>
          <w:rFonts w:eastAsia="宋体" w:hint="eastAsia"/>
          <w:b/>
          <w:i/>
          <w:lang w:eastAsia="zh-CN"/>
        </w:rPr>
        <w:t>D</w:t>
      </w:r>
      <w:r w:rsidRPr="00901B5B">
        <w:rPr>
          <w:rFonts w:eastAsia="宋体"/>
          <w:b/>
          <w:i/>
          <w:lang w:eastAsia="zh-CN"/>
        </w:rPr>
        <w:t>ynamic UL carrier switching for PUCCH</w:t>
      </w:r>
      <w:r>
        <w:rPr>
          <w:rFonts w:eastAsia="宋体" w:hint="eastAsia"/>
          <w:b/>
          <w:i/>
          <w:lang w:eastAsia="zh-CN"/>
        </w:rPr>
        <w:t xml:space="preserve"> </w:t>
      </w:r>
      <w:r w:rsidRPr="00232645">
        <w:rPr>
          <w:rFonts w:eastAsia="宋体" w:hint="eastAsia"/>
          <w:b/>
          <w:i/>
          <w:lang w:eastAsia="zh-CN"/>
        </w:rPr>
        <w:t>should not be supported in Rel-17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DA5AAF" w:rsidRDefault="00DA5AAF" w:rsidP="00DA5AAF">
      <w:pPr>
        <w:spacing w:after="120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262ADC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262ADC">
        <w:rPr>
          <w:rFonts w:eastAsiaTheme="minorEastAsia" w:hint="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considerations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HARQ-ACK feedback</w:t>
      </w:r>
      <w:r w:rsidRPr="00932346">
        <w:rPr>
          <w:rFonts w:hint="eastAsia"/>
          <w:lang w:eastAsia="zh-CN"/>
        </w:rPr>
        <w:t xml:space="preserve"> enhancements</w:t>
      </w:r>
      <w:r w:rsidR="00262ADC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FD2CC1" w:rsidRPr="00644B47" w:rsidRDefault="00FD2CC1" w:rsidP="00FD2CC1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>
        <w:rPr>
          <w:rFonts w:eastAsia="宋体" w:hint="eastAsia"/>
          <w:b/>
          <w:i/>
          <w:iCs/>
          <w:lang w:eastAsia="zh-CN"/>
        </w:rPr>
        <w:t>1</w:t>
      </w:r>
      <w:r w:rsidRPr="001D640C">
        <w:rPr>
          <w:b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i/>
          <w:iCs/>
          <w:lang w:eastAsia="zh-CN"/>
        </w:rPr>
        <w:t xml:space="preserve">If PUCCH for SPS </w:t>
      </w:r>
      <w:r w:rsidRPr="00092FB0">
        <w:rPr>
          <w:rFonts w:eastAsiaTheme="minorEastAsia" w:hint="eastAsia"/>
          <w:b/>
          <w:i/>
          <w:lang w:eastAsia="zh-CN"/>
        </w:rPr>
        <w:t xml:space="preserve">HARQ-ACK </w:t>
      </w:r>
      <w:r w:rsidRPr="004C7E3A">
        <w:rPr>
          <w:rFonts w:eastAsiaTheme="minorEastAsia"/>
          <w:b/>
          <w:i/>
          <w:lang w:eastAsia="zh-CN"/>
        </w:rPr>
        <w:t>collid</w:t>
      </w:r>
      <w:r>
        <w:rPr>
          <w:rFonts w:eastAsiaTheme="minorEastAsia" w:hint="eastAsia"/>
          <w:b/>
          <w:i/>
          <w:lang w:eastAsia="zh-CN"/>
        </w:rPr>
        <w:t>es</w:t>
      </w:r>
      <w:r w:rsidRPr="004C7E3A">
        <w:rPr>
          <w:rFonts w:eastAsiaTheme="minorEastAsia" w:hint="eastAsia"/>
          <w:b/>
          <w:i/>
          <w:lang w:eastAsia="zh-CN"/>
        </w:rPr>
        <w:t xml:space="preserve"> with semi-static DL symbol</w:t>
      </w:r>
      <w:r>
        <w:rPr>
          <w:rFonts w:eastAsiaTheme="minorEastAsia" w:hint="eastAsia"/>
          <w:b/>
          <w:i/>
          <w:lang w:eastAsia="zh-CN"/>
        </w:rPr>
        <w:t>(</w:t>
      </w:r>
      <w:r w:rsidRPr="004C7E3A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>) or SSB symbols, the SPS HARQ-ACK feedback</w:t>
      </w:r>
      <w:r w:rsidRPr="004C7E3A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can be delayed to an earliest </w:t>
      </w:r>
      <w:r>
        <w:rPr>
          <w:rFonts w:eastAsiaTheme="minorEastAsia"/>
          <w:b/>
          <w:i/>
          <w:lang w:eastAsia="zh-CN"/>
        </w:rPr>
        <w:t>subsequen</w:t>
      </w:r>
      <w:r>
        <w:rPr>
          <w:rFonts w:eastAsiaTheme="minorEastAsia" w:hint="eastAsia"/>
          <w:b/>
          <w:i/>
          <w:lang w:eastAsia="zh-CN"/>
        </w:rPr>
        <w:t xml:space="preserve">t slot/sub-slot </w:t>
      </w:r>
      <w:r w:rsidRPr="00D75CF1">
        <w:rPr>
          <w:rFonts w:eastAsiaTheme="minorEastAsia"/>
          <w:b/>
          <w:i/>
          <w:lang w:eastAsia="zh-CN"/>
        </w:rPr>
        <w:t xml:space="preserve">with the PUCCH symbol </w:t>
      </w:r>
      <w:r w:rsidRPr="00D75CF1">
        <w:rPr>
          <w:rFonts w:eastAsiaTheme="minorEastAsia"/>
          <w:b/>
          <w:i/>
          <w:lang w:eastAsia="zh-CN"/>
        </w:rPr>
        <w:lastRenderedPageBreak/>
        <w:t xml:space="preserve">allocation </w:t>
      </w:r>
      <w:r w:rsidRPr="00C27789">
        <w:rPr>
          <w:rFonts w:eastAsiaTheme="minorEastAsia" w:hint="eastAsia"/>
          <w:b/>
          <w:i/>
          <w:lang w:eastAsia="zh-CN"/>
        </w:rPr>
        <w:t xml:space="preserve">for SPS only feedback </w:t>
      </w:r>
      <w:r w:rsidRPr="00D75CF1">
        <w:rPr>
          <w:rFonts w:eastAsiaTheme="minorEastAsia"/>
          <w:b/>
          <w:i/>
          <w:lang w:eastAsia="zh-CN"/>
        </w:rPr>
        <w:t>within the slot/sub-slot which does not collide with semi-static DL symbol(s) or SSB symbols</w:t>
      </w:r>
      <w:r>
        <w:rPr>
          <w:rFonts w:eastAsiaTheme="minorEastAsia" w:hint="eastAsia"/>
          <w:b/>
          <w:i/>
          <w:lang w:eastAsia="zh-CN"/>
        </w:rPr>
        <w:t>.</w:t>
      </w:r>
    </w:p>
    <w:p w:rsidR="00FD2CC1" w:rsidRPr="00980D7C" w:rsidRDefault="00FD2CC1" w:rsidP="00FD2CC1">
      <w:pPr>
        <w:pStyle w:val="ac"/>
        <w:jc w:val="left"/>
        <w:rPr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2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80D7C">
        <w:rPr>
          <w:rFonts w:eastAsiaTheme="minorEastAsia" w:hint="eastAsia"/>
          <w:b/>
          <w:i/>
          <w:lang w:eastAsia="zh-CN"/>
        </w:rPr>
        <w:t xml:space="preserve"> SPS HARQ-ACK </w:t>
      </w:r>
      <w:r>
        <w:rPr>
          <w:rFonts w:eastAsiaTheme="minorEastAsia" w:hint="eastAsia"/>
          <w:b/>
          <w:i/>
          <w:lang w:eastAsia="zh-CN"/>
        </w:rPr>
        <w:t>can only be</w:t>
      </w:r>
      <w:r w:rsidRPr="00980D7C">
        <w:rPr>
          <w:rFonts w:eastAsiaTheme="minorEastAsia" w:hint="eastAsia"/>
          <w:b/>
          <w:i/>
          <w:lang w:eastAsia="zh-CN"/>
        </w:rPr>
        <w:t xml:space="preserve"> delayed to a slot/sub-slot included in configured K1 set</w:t>
      </w:r>
      <w:r>
        <w:rPr>
          <w:rFonts w:eastAsiaTheme="minorEastAsia" w:hint="eastAsia"/>
          <w:b/>
          <w:i/>
          <w:lang w:eastAsia="zh-CN"/>
        </w:rPr>
        <w:t>.</w:t>
      </w:r>
    </w:p>
    <w:p w:rsidR="00C54C68" w:rsidRPr="00890125" w:rsidRDefault="00C54C68" w:rsidP="00C54C68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="00FD2CC1">
        <w:rPr>
          <w:rFonts w:eastAsia="宋体" w:hint="eastAsia"/>
          <w:b/>
          <w:i/>
          <w:iCs/>
          <w:lang w:eastAsia="zh-CN"/>
        </w:rPr>
        <w:t>3</w:t>
      </w:r>
      <w:r w:rsidRPr="001D640C">
        <w:rPr>
          <w:b/>
          <w:i/>
          <w:iCs/>
          <w:lang w:eastAsia="zh-CN"/>
        </w:rPr>
        <w:t xml:space="preserve">: </w:t>
      </w:r>
      <w:r>
        <w:rPr>
          <w:rFonts w:eastAsiaTheme="minorEastAsia" w:hint="eastAsia"/>
          <w:b/>
          <w:i/>
          <w:iCs/>
          <w:lang w:eastAsia="zh-CN"/>
        </w:rPr>
        <w:t xml:space="preserve">Enhance sub-slot based </w:t>
      </w:r>
      <w:r w:rsidRPr="008763BA">
        <w:rPr>
          <w:rFonts w:eastAsia="宋体" w:hint="eastAsia"/>
          <w:b/>
          <w:i/>
          <w:color w:val="000000"/>
          <w:lang w:eastAsia="zh-CN"/>
        </w:rPr>
        <w:t>Type-</w:t>
      </w:r>
      <w:r>
        <w:rPr>
          <w:rFonts w:eastAsia="宋体" w:hint="eastAsia"/>
          <w:b/>
          <w:i/>
          <w:color w:val="000000"/>
          <w:lang w:eastAsia="zh-CN"/>
        </w:rPr>
        <w:t>1</w:t>
      </w:r>
      <w:r w:rsidRPr="008763BA">
        <w:rPr>
          <w:rFonts w:eastAsia="宋体" w:hint="eastAsia"/>
          <w:b/>
          <w:i/>
          <w:color w:val="000000"/>
          <w:lang w:eastAsia="zh-CN"/>
        </w:rPr>
        <w:t xml:space="preserve"> HARQ-ACK codebook</w:t>
      </w:r>
      <w:r>
        <w:rPr>
          <w:rFonts w:eastAsia="宋体" w:hint="eastAsia"/>
          <w:b/>
          <w:i/>
          <w:color w:val="000000"/>
          <w:lang w:eastAsia="zh-CN"/>
        </w:rPr>
        <w:t xml:space="preserve"> to reduce redundant HARQ-ACK bit(s) and to include all the PDSCH occasions.</w:t>
      </w:r>
    </w:p>
    <w:p w:rsidR="00C54C68" w:rsidRPr="00C761AF" w:rsidRDefault="00C54C68" w:rsidP="00C54C68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FD2CC1">
        <w:rPr>
          <w:rFonts w:eastAsia="宋体" w:hint="eastAsia"/>
          <w:b/>
          <w:i/>
          <w:lang w:eastAsia="zh-CN"/>
        </w:rPr>
        <w:t>4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Extending SLIVs in a serving cell for </w:t>
      </w:r>
      <w:r w:rsidRPr="006557D0">
        <w:rPr>
          <w:rFonts w:eastAsia="宋体" w:hint="eastAsia"/>
          <w:b/>
          <w:i/>
          <w:lang w:eastAsia="zh-CN"/>
        </w:rPr>
        <w:t>Type-1 HARQ-ACK codebook should be enhanced by considering the SLIVs in slot(s) configured with DCI format 1_2</w:t>
      </w:r>
      <w:r>
        <w:rPr>
          <w:rFonts w:eastAsia="宋体" w:hint="eastAsia"/>
          <w:b/>
          <w:i/>
          <w:lang w:eastAsia="zh-CN"/>
        </w:rPr>
        <w:t xml:space="preserve"> monitoring</w:t>
      </w:r>
      <w:r w:rsidRPr="006557D0">
        <w:rPr>
          <w:rFonts w:eastAsia="宋体" w:hint="eastAsia"/>
          <w:b/>
          <w:i/>
          <w:lang w:eastAsia="zh-CN"/>
        </w:rPr>
        <w:t xml:space="preserve"> only and</w:t>
      </w:r>
      <w:r>
        <w:rPr>
          <w:rFonts w:eastAsia="宋体" w:hint="eastAsia"/>
          <w:b/>
          <w:i/>
          <w:lang w:eastAsia="zh-CN"/>
        </w:rPr>
        <w:t xml:space="preserve"> </w:t>
      </w:r>
      <w:r w:rsidRPr="006557D0">
        <w:rPr>
          <w:rFonts w:eastAsia="宋体" w:hint="eastAsia"/>
          <w:b/>
          <w:i/>
          <w:lang w:eastAsia="zh-CN"/>
        </w:rPr>
        <w:t>considering PDCCH monitoring occasions in that slot only</w:t>
      </w:r>
      <w:r>
        <w:rPr>
          <w:rFonts w:eastAsia="宋体" w:hint="eastAsia"/>
          <w:b/>
          <w:i/>
          <w:lang w:eastAsia="zh-CN"/>
        </w:rPr>
        <w:t xml:space="preserve"> in case repetitions is not configured for the serving cell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C54C68" w:rsidRPr="00C761AF" w:rsidRDefault="00C54C68" w:rsidP="00C54C68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FD2CC1">
        <w:rPr>
          <w:rFonts w:eastAsia="宋体" w:hint="eastAsia"/>
          <w:b/>
          <w:i/>
          <w:lang w:eastAsia="zh-CN"/>
        </w:rPr>
        <w:t>5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Pr="00232645">
        <w:rPr>
          <w:rFonts w:eastAsia="宋体"/>
          <w:b/>
          <w:i/>
          <w:lang w:eastAsia="zh-CN"/>
        </w:rPr>
        <w:t>SPS HARQ skipping</w:t>
      </w:r>
      <w:r w:rsidRPr="00232645">
        <w:rPr>
          <w:rFonts w:eastAsia="宋体" w:hint="eastAsia"/>
          <w:b/>
          <w:i/>
          <w:lang w:eastAsia="zh-CN"/>
        </w:rPr>
        <w:t xml:space="preserve"> </w:t>
      </w:r>
      <w:r w:rsidR="00901A21">
        <w:rPr>
          <w:rFonts w:eastAsia="宋体" w:hint="eastAsia"/>
          <w:b/>
          <w:i/>
          <w:lang w:eastAsia="zh-CN"/>
        </w:rPr>
        <w:t>is not</w:t>
      </w:r>
      <w:r w:rsidRPr="00232645">
        <w:rPr>
          <w:rFonts w:eastAsia="宋体" w:hint="eastAsia"/>
          <w:b/>
          <w:i/>
          <w:lang w:eastAsia="zh-CN"/>
        </w:rPr>
        <w:t xml:space="preserve"> supported in Rel-17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C54C68" w:rsidRPr="00C761AF" w:rsidRDefault="00C54C68" w:rsidP="00C54C68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FD2CC1">
        <w:rPr>
          <w:rFonts w:eastAsia="宋体" w:hint="eastAsia"/>
          <w:b/>
          <w:i/>
          <w:lang w:eastAsia="zh-CN"/>
        </w:rPr>
        <w:t>6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Sub-slot based PUCCH repetition</w:t>
      </w:r>
      <w:r w:rsidRPr="00232645">
        <w:rPr>
          <w:rFonts w:eastAsia="宋体" w:hint="eastAsia"/>
          <w:b/>
          <w:i/>
          <w:lang w:eastAsia="zh-CN"/>
        </w:rPr>
        <w:t xml:space="preserve"> should not be supported in Rel-17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901A21" w:rsidRPr="00C761AF" w:rsidRDefault="00901A21" w:rsidP="00901A21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FD2CC1">
        <w:rPr>
          <w:rFonts w:eastAsia="宋体" w:hint="eastAsia"/>
          <w:b/>
          <w:i/>
          <w:lang w:eastAsia="zh-CN"/>
        </w:rPr>
        <w:t>7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Pr="00781A16">
        <w:rPr>
          <w:rFonts w:eastAsia="宋体"/>
          <w:b/>
          <w:i/>
          <w:lang w:eastAsia="zh-CN"/>
        </w:rPr>
        <w:t xml:space="preserve">Retransmission of </w:t>
      </w:r>
      <w:r>
        <w:rPr>
          <w:rFonts w:eastAsia="宋体" w:hint="eastAsia"/>
          <w:b/>
          <w:i/>
          <w:lang w:eastAsia="zh-CN"/>
        </w:rPr>
        <w:t>c</w:t>
      </w:r>
      <w:r w:rsidRPr="00781A16">
        <w:rPr>
          <w:rFonts w:eastAsia="宋体"/>
          <w:b/>
          <w:i/>
          <w:lang w:eastAsia="zh-CN"/>
        </w:rPr>
        <w:t xml:space="preserve">anceled / </w:t>
      </w:r>
      <w:r>
        <w:rPr>
          <w:rFonts w:eastAsia="宋体" w:hint="eastAsia"/>
          <w:b/>
          <w:i/>
          <w:lang w:eastAsia="zh-CN"/>
        </w:rPr>
        <w:t>d</w:t>
      </w:r>
      <w:r w:rsidRPr="00781A16">
        <w:rPr>
          <w:rFonts w:eastAsia="宋体"/>
          <w:b/>
          <w:i/>
          <w:lang w:eastAsia="zh-CN"/>
        </w:rPr>
        <w:t xml:space="preserve">ropped </w:t>
      </w:r>
      <w:r>
        <w:rPr>
          <w:rFonts w:eastAsia="宋体" w:hint="eastAsia"/>
          <w:b/>
          <w:i/>
          <w:lang w:eastAsia="zh-CN"/>
        </w:rPr>
        <w:t>l</w:t>
      </w:r>
      <w:r w:rsidRPr="00781A16">
        <w:rPr>
          <w:rFonts w:eastAsia="宋体"/>
          <w:b/>
          <w:i/>
          <w:lang w:eastAsia="zh-CN"/>
        </w:rPr>
        <w:t>ow-priority HARQ</w:t>
      </w:r>
      <w:r>
        <w:rPr>
          <w:rFonts w:eastAsia="宋体" w:hint="eastAsia"/>
          <w:b/>
          <w:i/>
          <w:lang w:eastAsia="zh-CN"/>
        </w:rPr>
        <w:t xml:space="preserve"> should be studied with low priority if agreed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C54C68" w:rsidRPr="00901B5B" w:rsidRDefault="00C54C68" w:rsidP="00C54C68">
      <w:pPr>
        <w:pStyle w:val="ac"/>
        <w:rPr>
          <w:rFonts w:eastAsiaTheme="minorEastAsia"/>
          <w:iCs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FD2CC1">
        <w:rPr>
          <w:rFonts w:eastAsia="宋体" w:hint="eastAsia"/>
          <w:b/>
          <w:i/>
          <w:lang w:eastAsia="zh-CN"/>
        </w:rPr>
        <w:t>8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Pr="005E6384">
        <w:rPr>
          <w:rFonts w:eastAsia="宋体" w:hint="eastAsia"/>
          <w:b/>
          <w:i/>
          <w:lang w:eastAsia="zh-CN"/>
        </w:rPr>
        <w:t>D</w:t>
      </w:r>
      <w:r w:rsidRPr="005E6384">
        <w:rPr>
          <w:rFonts w:eastAsia="宋体"/>
          <w:b/>
          <w:i/>
          <w:lang w:eastAsia="zh-CN"/>
        </w:rPr>
        <w:t>isable HARQ-ACK feedback for one or multiple SPS configurations</w:t>
      </w:r>
      <w:r w:rsidRPr="005E6384">
        <w:rPr>
          <w:rFonts w:eastAsia="宋体" w:hint="eastAsia"/>
          <w:b/>
          <w:i/>
          <w:lang w:eastAsia="zh-CN"/>
        </w:rPr>
        <w:t xml:space="preserve"> can be considered for </w:t>
      </w:r>
      <w:r w:rsidRPr="00CA7F86">
        <w:rPr>
          <w:rFonts w:eastAsia="宋体"/>
          <w:b/>
          <w:i/>
          <w:lang w:eastAsia="zh-CN"/>
        </w:rPr>
        <w:t>SPS HARQ payload size reduction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C54C68" w:rsidRPr="00C761AF" w:rsidRDefault="00C54C68" w:rsidP="00C54C68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FD2CC1">
        <w:rPr>
          <w:rFonts w:eastAsia="宋体" w:hint="eastAsia"/>
          <w:b/>
          <w:i/>
          <w:lang w:eastAsia="zh-CN"/>
        </w:rPr>
        <w:t>9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Pr="00901B5B">
        <w:rPr>
          <w:rFonts w:eastAsia="宋体" w:hint="eastAsia"/>
          <w:b/>
          <w:i/>
          <w:lang w:eastAsia="zh-CN"/>
        </w:rPr>
        <w:t>D</w:t>
      </w:r>
      <w:r w:rsidRPr="00901B5B">
        <w:rPr>
          <w:rFonts w:eastAsia="宋体"/>
          <w:b/>
          <w:i/>
          <w:lang w:eastAsia="zh-CN"/>
        </w:rPr>
        <w:t>ynamic UL carrier switching for PUCCH</w:t>
      </w:r>
      <w:r>
        <w:rPr>
          <w:rFonts w:eastAsia="宋体" w:hint="eastAsia"/>
          <w:b/>
          <w:i/>
          <w:lang w:eastAsia="zh-CN"/>
        </w:rPr>
        <w:t xml:space="preserve"> </w:t>
      </w:r>
      <w:r w:rsidRPr="00232645">
        <w:rPr>
          <w:rFonts w:eastAsia="宋体" w:hint="eastAsia"/>
          <w:b/>
          <w:i/>
          <w:lang w:eastAsia="zh-CN"/>
        </w:rPr>
        <w:t>should not be supported in Rel-17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9456B2" w:rsidRPr="00C54C68" w:rsidRDefault="009456B2" w:rsidP="009456B2">
      <w:pPr>
        <w:spacing w:after="120"/>
        <w:rPr>
          <w:rFonts w:eastAsiaTheme="minorEastAsia"/>
          <w:lang w:eastAsia="zh-CN"/>
        </w:rPr>
      </w:pPr>
    </w:p>
    <w:sectPr w:rsidR="009456B2" w:rsidRPr="00C54C68" w:rsidSect="00FB5551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CD3" w:rsidRDefault="00E35CD3" w:rsidP="00D4417E">
      <w:pPr>
        <w:spacing w:after="120"/>
        <w:ind w:left="-2"/>
      </w:pPr>
      <w:r>
        <w:separator/>
      </w:r>
    </w:p>
  </w:endnote>
  <w:endnote w:type="continuationSeparator" w:id="0">
    <w:p w:rsidR="00E35CD3" w:rsidRDefault="00E35CD3" w:rsidP="00D4417E">
      <w:pPr>
        <w:spacing w:after="120"/>
        <w:ind w:left="-2"/>
      </w:pPr>
      <w:r>
        <w:continuationSeparator/>
      </w:r>
    </w:p>
  </w:endnote>
  <w:endnote w:type="continuationNotice" w:id="1">
    <w:p w:rsidR="00E35CD3" w:rsidRDefault="00E35CD3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CD3" w:rsidRDefault="00E35CD3" w:rsidP="00D4417E">
      <w:pPr>
        <w:spacing w:after="120"/>
        <w:ind w:left="-2"/>
      </w:pPr>
      <w:r>
        <w:separator/>
      </w:r>
    </w:p>
  </w:footnote>
  <w:footnote w:type="continuationSeparator" w:id="0">
    <w:p w:rsidR="00E35CD3" w:rsidRDefault="00E35CD3" w:rsidP="00D4417E">
      <w:pPr>
        <w:spacing w:after="120"/>
        <w:ind w:left="-2"/>
      </w:pPr>
      <w:r>
        <w:continuationSeparator/>
      </w:r>
    </w:p>
  </w:footnote>
  <w:footnote w:type="continuationNotice" w:id="1">
    <w:p w:rsidR="00E35CD3" w:rsidRDefault="00E35CD3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Pr="001A329E" w:rsidRDefault="00787D37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193234"/>
    <w:multiLevelType w:val="hybridMultilevel"/>
    <w:tmpl w:val="4F2224F8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05E01933"/>
    <w:multiLevelType w:val="multilevel"/>
    <w:tmpl w:val="CB20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5F121A4"/>
    <w:multiLevelType w:val="hybridMultilevel"/>
    <w:tmpl w:val="875A314E"/>
    <w:lvl w:ilvl="0" w:tplc="FEC0D590">
      <w:start w:val="1"/>
      <w:numFmt w:val="bullet"/>
      <w:lvlText w:val=""/>
      <w:lvlJc w:val="left"/>
      <w:pPr>
        <w:ind w:left="141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6" w:hanging="420"/>
      </w:pPr>
      <w:rPr>
        <w:rFonts w:ascii="Wingdings" w:hAnsi="Wingdings" w:hint="default"/>
      </w:rPr>
    </w:lvl>
  </w:abstractNum>
  <w:abstractNum w:abstractNumId="7">
    <w:nsid w:val="061209CC"/>
    <w:multiLevelType w:val="hybridMultilevel"/>
    <w:tmpl w:val="863E7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057EFA"/>
    <w:multiLevelType w:val="hybridMultilevel"/>
    <w:tmpl w:val="2CE234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6D40DB"/>
    <w:multiLevelType w:val="hybridMultilevel"/>
    <w:tmpl w:val="AD3A28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20BED"/>
    <w:multiLevelType w:val="hybridMultilevel"/>
    <w:tmpl w:val="CA582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954160"/>
    <w:multiLevelType w:val="hybridMultilevel"/>
    <w:tmpl w:val="92E85242"/>
    <w:lvl w:ilvl="0" w:tplc="0CCC52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C4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70CD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EC8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B20B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45C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243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46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E6C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9D3ADB"/>
    <w:multiLevelType w:val="multilevel"/>
    <w:tmpl w:val="376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9C106A1"/>
    <w:multiLevelType w:val="hybridMultilevel"/>
    <w:tmpl w:val="239EEFA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580C15"/>
    <w:multiLevelType w:val="multilevel"/>
    <w:tmpl w:val="EB0C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4055D07"/>
    <w:multiLevelType w:val="hybridMultilevel"/>
    <w:tmpl w:val="347CDB94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892B2D"/>
    <w:multiLevelType w:val="hybridMultilevel"/>
    <w:tmpl w:val="2E3AB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36C4639"/>
    <w:multiLevelType w:val="hybridMultilevel"/>
    <w:tmpl w:val="CE0C264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3A5580D"/>
    <w:multiLevelType w:val="hybridMultilevel"/>
    <w:tmpl w:val="DF4A93E2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4B1485"/>
    <w:multiLevelType w:val="hybridMultilevel"/>
    <w:tmpl w:val="F350E244"/>
    <w:lvl w:ilvl="0" w:tplc="C89CC3D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AFC90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7BE">
      <w:start w:val="185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DAEBBA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8CE2F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5BCC5E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F837A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7ECE4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07B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>
    <w:nsid w:val="531D57D6"/>
    <w:multiLevelType w:val="hybridMultilevel"/>
    <w:tmpl w:val="E4C87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48E096A"/>
    <w:multiLevelType w:val="hybridMultilevel"/>
    <w:tmpl w:val="D6BC75F8"/>
    <w:lvl w:ilvl="0" w:tplc="3E64D0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7C5D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BE1792">
      <w:start w:val="185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F4B61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08F62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62EF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C8DB7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867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263D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941678E"/>
    <w:multiLevelType w:val="hybridMultilevel"/>
    <w:tmpl w:val="F04C2F54"/>
    <w:lvl w:ilvl="0" w:tplc="F8267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A4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B45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24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BA7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CB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C21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0F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8A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34D44A6"/>
    <w:multiLevelType w:val="hybridMultilevel"/>
    <w:tmpl w:val="94947866"/>
    <w:lvl w:ilvl="0" w:tplc="4BFA1B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0C01C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8CA34DA">
      <w:start w:val="157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4EDA60">
      <w:start w:val="157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0406F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F4B2B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1D0257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C0C78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A4DE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69CA41E5"/>
    <w:multiLevelType w:val="hybridMultilevel"/>
    <w:tmpl w:val="B3E26C38"/>
    <w:lvl w:ilvl="0" w:tplc="F7DAFF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BE20A7B"/>
    <w:multiLevelType w:val="hybridMultilevel"/>
    <w:tmpl w:val="9974A298"/>
    <w:lvl w:ilvl="0" w:tplc="47D2B5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2FD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E24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C84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C64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36DD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605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8D3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60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F323302"/>
    <w:multiLevelType w:val="hybridMultilevel"/>
    <w:tmpl w:val="7478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707B8B"/>
    <w:multiLevelType w:val="hybridMultilevel"/>
    <w:tmpl w:val="B524CDCC"/>
    <w:lvl w:ilvl="0" w:tplc="9A7273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0CC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8AD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B2BF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0BC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604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C39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90B9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0FF2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76279B"/>
    <w:multiLevelType w:val="hybridMultilevel"/>
    <w:tmpl w:val="237E0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>
    <w:nsid w:val="7FB51F98"/>
    <w:multiLevelType w:val="hybridMultilevel"/>
    <w:tmpl w:val="9828BB8A"/>
    <w:lvl w:ilvl="0" w:tplc="4C0242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E9D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20BD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E4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460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B5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23D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ACC7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BC89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20"/>
  </w:num>
  <w:num w:numId="5">
    <w:abstractNumId w:val="21"/>
  </w:num>
  <w:num w:numId="6">
    <w:abstractNumId w:val="36"/>
  </w:num>
  <w:num w:numId="7">
    <w:abstractNumId w:val="25"/>
  </w:num>
  <w:num w:numId="8">
    <w:abstractNumId w:val="11"/>
  </w:num>
  <w:num w:numId="9">
    <w:abstractNumId w:val="21"/>
  </w:num>
  <w:num w:numId="10">
    <w:abstractNumId w:val="30"/>
  </w:num>
  <w:num w:numId="11">
    <w:abstractNumId w:val="5"/>
  </w:num>
  <w:num w:numId="12">
    <w:abstractNumId w:val="6"/>
  </w:num>
  <w:num w:numId="13">
    <w:abstractNumId w:val="34"/>
  </w:num>
  <w:num w:numId="14">
    <w:abstractNumId w:val="10"/>
  </w:num>
  <w:num w:numId="15">
    <w:abstractNumId w:val="13"/>
  </w:num>
  <w:num w:numId="16">
    <w:abstractNumId w:val="15"/>
  </w:num>
  <w:num w:numId="17">
    <w:abstractNumId w:val="3"/>
  </w:num>
  <w:num w:numId="18">
    <w:abstractNumId w:val="17"/>
  </w:num>
  <w:num w:numId="19">
    <w:abstractNumId w:val="1"/>
  </w:num>
  <w:num w:numId="20">
    <w:abstractNumId w:val="9"/>
  </w:num>
  <w:num w:numId="21">
    <w:abstractNumId w:val="37"/>
  </w:num>
  <w:num w:numId="22">
    <w:abstractNumId w:val="22"/>
  </w:num>
  <w:num w:numId="23">
    <w:abstractNumId w:val="19"/>
  </w:num>
  <w:num w:numId="24">
    <w:abstractNumId w:val="33"/>
  </w:num>
  <w:num w:numId="25">
    <w:abstractNumId w:val="38"/>
  </w:num>
  <w:num w:numId="26">
    <w:abstractNumId w:val="12"/>
  </w:num>
  <w:num w:numId="27">
    <w:abstractNumId w:val="28"/>
  </w:num>
  <w:num w:numId="28">
    <w:abstractNumId w:val="16"/>
  </w:num>
  <w:num w:numId="29">
    <w:abstractNumId w:val="29"/>
  </w:num>
  <w:num w:numId="30">
    <w:abstractNumId w:val="27"/>
  </w:num>
  <w:num w:numId="31">
    <w:abstractNumId w:val="24"/>
  </w:num>
  <w:num w:numId="32">
    <w:abstractNumId w:val="31"/>
  </w:num>
  <w:num w:numId="33">
    <w:abstractNumId w:val="14"/>
  </w:num>
  <w:num w:numId="34">
    <w:abstractNumId w:val="26"/>
  </w:num>
  <w:num w:numId="35">
    <w:abstractNumId w:val="18"/>
  </w:num>
  <w:num w:numId="36">
    <w:abstractNumId w:val="4"/>
  </w:num>
  <w:num w:numId="37">
    <w:abstractNumId w:val="2"/>
  </w:num>
  <w:num w:numId="38">
    <w:abstractNumId w:val="2"/>
  </w:num>
  <w:num w:numId="39">
    <w:abstractNumId w:val="8"/>
  </w:num>
  <w:num w:numId="40">
    <w:abstractNumId w:val="16"/>
  </w:num>
  <w:num w:numId="41">
    <w:abstractNumId w:val="7"/>
  </w:num>
  <w:num w:numId="42">
    <w:abstractNumId w:val="32"/>
  </w:num>
  <w:num w:numId="43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4FE7"/>
    <w:rsid w:val="00015419"/>
    <w:rsid w:val="000159FF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F6F"/>
    <w:rsid w:val="00034FE0"/>
    <w:rsid w:val="000350C8"/>
    <w:rsid w:val="00035570"/>
    <w:rsid w:val="00035711"/>
    <w:rsid w:val="00035E15"/>
    <w:rsid w:val="00036766"/>
    <w:rsid w:val="00036F2B"/>
    <w:rsid w:val="00037C1E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0BEB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70A16"/>
    <w:rsid w:val="00070D40"/>
    <w:rsid w:val="00070EF1"/>
    <w:rsid w:val="00071385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65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5D68"/>
    <w:rsid w:val="0009633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FC2"/>
    <w:rsid w:val="000B270A"/>
    <w:rsid w:val="000B2D0E"/>
    <w:rsid w:val="000B3EB3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840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C0B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4A77"/>
    <w:rsid w:val="001855B7"/>
    <w:rsid w:val="00185896"/>
    <w:rsid w:val="001860F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1062"/>
    <w:rsid w:val="001B113F"/>
    <w:rsid w:val="001B162E"/>
    <w:rsid w:val="001B1C15"/>
    <w:rsid w:val="001B1DF0"/>
    <w:rsid w:val="001B2B5F"/>
    <w:rsid w:val="001B34A9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D0758"/>
    <w:rsid w:val="001D0808"/>
    <w:rsid w:val="001D0B6A"/>
    <w:rsid w:val="001D0B97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B93"/>
    <w:rsid w:val="001F0C9F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72D"/>
    <w:rsid w:val="0020599C"/>
    <w:rsid w:val="00205E54"/>
    <w:rsid w:val="00205F30"/>
    <w:rsid w:val="00205FE7"/>
    <w:rsid w:val="00206222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188F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5BDA"/>
    <w:rsid w:val="002274B4"/>
    <w:rsid w:val="00227AB1"/>
    <w:rsid w:val="00227B07"/>
    <w:rsid w:val="00230796"/>
    <w:rsid w:val="00230A78"/>
    <w:rsid w:val="00230EC2"/>
    <w:rsid w:val="002315DD"/>
    <w:rsid w:val="00231D7B"/>
    <w:rsid w:val="00231E88"/>
    <w:rsid w:val="00232157"/>
    <w:rsid w:val="00232229"/>
    <w:rsid w:val="00232645"/>
    <w:rsid w:val="002327A7"/>
    <w:rsid w:val="002329B5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7D8"/>
    <w:rsid w:val="00261B4E"/>
    <w:rsid w:val="00262809"/>
    <w:rsid w:val="00262ADC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A68"/>
    <w:rsid w:val="00295BF9"/>
    <w:rsid w:val="0029675E"/>
    <w:rsid w:val="00296EB9"/>
    <w:rsid w:val="00297027"/>
    <w:rsid w:val="0029707D"/>
    <w:rsid w:val="00297884"/>
    <w:rsid w:val="00297E60"/>
    <w:rsid w:val="002A1453"/>
    <w:rsid w:val="002A202F"/>
    <w:rsid w:val="002A2094"/>
    <w:rsid w:val="002A2B66"/>
    <w:rsid w:val="002A2BF4"/>
    <w:rsid w:val="002A301C"/>
    <w:rsid w:val="002A30C7"/>
    <w:rsid w:val="002A36E3"/>
    <w:rsid w:val="002A3808"/>
    <w:rsid w:val="002A38AB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A11"/>
    <w:rsid w:val="002B7A3D"/>
    <w:rsid w:val="002B7AF3"/>
    <w:rsid w:val="002B7CAB"/>
    <w:rsid w:val="002C0F50"/>
    <w:rsid w:val="002C12A6"/>
    <w:rsid w:val="002C14EB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3FCA"/>
    <w:rsid w:val="0033423B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561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58F8"/>
    <w:rsid w:val="00365A9C"/>
    <w:rsid w:val="00365CFA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DBD"/>
    <w:rsid w:val="00371F89"/>
    <w:rsid w:val="00372C33"/>
    <w:rsid w:val="003730C1"/>
    <w:rsid w:val="00373AD5"/>
    <w:rsid w:val="00373F8F"/>
    <w:rsid w:val="00374034"/>
    <w:rsid w:val="003748AB"/>
    <w:rsid w:val="00375032"/>
    <w:rsid w:val="0037521B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1F5C"/>
    <w:rsid w:val="003D29D0"/>
    <w:rsid w:val="003D2C36"/>
    <w:rsid w:val="003D3024"/>
    <w:rsid w:val="003D32AC"/>
    <w:rsid w:val="003D456D"/>
    <w:rsid w:val="003D4A14"/>
    <w:rsid w:val="003D4B0F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FD0"/>
    <w:rsid w:val="00401635"/>
    <w:rsid w:val="00401803"/>
    <w:rsid w:val="00401C31"/>
    <w:rsid w:val="00401C59"/>
    <w:rsid w:val="00401F2B"/>
    <w:rsid w:val="00402093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9065C"/>
    <w:rsid w:val="00490793"/>
    <w:rsid w:val="004907B7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26F1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04A1"/>
    <w:rsid w:val="004B1DFF"/>
    <w:rsid w:val="004B2442"/>
    <w:rsid w:val="004B3113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B14"/>
    <w:rsid w:val="004D4DB5"/>
    <w:rsid w:val="004D579B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82"/>
    <w:rsid w:val="004E18E1"/>
    <w:rsid w:val="004E26D8"/>
    <w:rsid w:val="004E46C0"/>
    <w:rsid w:val="004E480A"/>
    <w:rsid w:val="004E4B3F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1D40"/>
    <w:rsid w:val="004F27D3"/>
    <w:rsid w:val="004F3197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55B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6DF2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4155"/>
    <w:rsid w:val="0054437C"/>
    <w:rsid w:val="00544522"/>
    <w:rsid w:val="00544A56"/>
    <w:rsid w:val="00545139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6A"/>
    <w:rsid w:val="005D2881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4A9"/>
    <w:rsid w:val="005E14DA"/>
    <w:rsid w:val="005E165F"/>
    <w:rsid w:val="005E21B4"/>
    <w:rsid w:val="005E2BF4"/>
    <w:rsid w:val="005E3573"/>
    <w:rsid w:val="005E3698"/>
    <w:rsid w:val="005E399D"/>
    <w:rsid w:val="005E4A01"/>
    <w:rsid w:val="005E591D"/>
    <w:rsid w:val="005E5F82"/>
    <w:rsid w:val="005E5F9E"/>
    <w:rsid w:val="005E6384"/>
    <w:rsid w:val="005E6581"/>
    <w:rsid w:val="005E7304"/>
    <w:rsid w:val="005E7E22"/>
    <w:rsid w:val="005F00D7"/>
    <w:rsid w:val="005F05FD"/>
    <w:rsid w:val="005F0BCA"/>
    <w:rsid w:val="005F0C7E"/>
    <w:rsid w:val="005F219F"/>
    <w:rsid w:val="005F2D04"/>
    <w:rsid w:val="005F2E53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39C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44B3"/>
    <w:rsid w:val="00605F97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A38"/>
    <w:rsid w:val="00615C27"/>
    <w:rsid w:val="00616AC5"/>
    <w:rsid w:val="00616BC5"/>
    <w:rsid w:val="00616DE7"/>
    <w:rsid w:val="00617161"/>
    <w:rsid w:val="006172BB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354"/>
    <w:rsid w:val="006466B8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1142"/>
    <w:rsid w:val="00661750"/>
    <w:rsid w:val="00661EA1"/>
    <w:rsid w:val="00662912"/>
    <w:rsid w:val="00662EC5"/>
    <w:rsid w:val="00663264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04DD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8008E"/>
    <w:rsid w:val="0068012A"/>
    <w:rsid w:val="00680C62"/>
    <w:rsid w:val="00680D92"/>
    <w:rsid w:val="00681CA6"/>
    <w:rsid w:val="00681CBA"/>
    <w:rsid w:val="006824E8"/>
    <w:rsid w:val="0068264F"/>
    <w:rsid w:val="0068265A"/>
    <w:rsid w:val="00682D16"/>
    <w:rsid w:val="00682FC8"/>
    <w:rsid w:val="00683464"/>
    <w:rsid w:val="006834CC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AAD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8C8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323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2996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1F"/>
    <w:rsid w:val="0078038F"/>
    <w:rsid w:val="00780EB0"/>
    <w:rsid w:val="00781A16"/>
    <w:rsid w:val="00781CD7"/>
    <w:rsid w:val="007822FE"/>
    <w:rsid w:val="0078257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BCB"/>
    <w:rsid w:val="007A1DC3"/>
    <w:rsid w:val="007A1F96"/>
    <w:rsid w:val="007A2A6F"/>
    <w:rsid w:val="007A31CD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B4"/>
    <w:rsid w:val="007F04D7"/>
    <w:rsid w:val="007F0DA8"/>
    <w:rsid w:val="007F0F22"/>
    <w:rsid w:val="007F1098"/>
    <w:rsid w:val="007F14DB"/>
    <w:rsid w:val="007F1532"/>
    <w:rsid w:val="007F157A"/>
    <w:rsid w:val="007F1EE1"/>
    <w:rsid w:val="007F1F52"/>
    <w:rsid w:val="007F21C8"/>
    <w:rsid w:val="007F24CB"/>
    <w:rsid w:val="007F2D4C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954"/>
    <w:rsid w:val="00866364"/>
    <w:rsid w:val="00866E28"/>
    <w:rsid w:val="0087001D"/>
    <w:rsid w:val="0087026C"/>
    <w:rsid w:val="0087113C"/>
    <w:rsid w:val="008725F2"/>
    <w:rsid w:val="008728FC"/>
    <w:rsid w:val="00872B74"/>
    <w:rsid w:val="00872E5E"/>
    <w:rsid w:val="00872F18"/>
    <w:rsid w:val="008730A6"/>
    <w:rsid w:val="008730D8"/>
    <w:rsid w:val="00874B74"/>
    <w:rsid w:val="00874BF2"/>
    <w:rsid w:val="00874CC7"/>
    <w:rsid w:val="0087523D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F53"/>
    <w:rsid w:val="00883800"/>
    <w:rsid w:val="00883B75"/>
    <w:rsid w:val="0088409B"/>
    <w:rsid w:val="00884270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3D70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D60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6F0"/>
    <w:rsid w:val="008B174E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7089"/>
    <w:rsid w:val="008B7379"/>
    <w:rsid w:val="008B7482"/>
    <w:rsid w:val="008C02FD"/>
    <w:rsid w:val="008C0BB2"/>
    <w:rsid w:val="008C0D49"/>
    <w:rsid w:val="008C12D5"/>
    <w:rsid w:val="008C1956"/>
    <w:rsid w:val="008C1A2C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5046"/>
    <w:rsid w:val="008C5570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1DF0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3B1F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3DE1"/>
    <w:rsid w:val="00984BAC"/>
    <w:rsid w:val="00984DD7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F40"/>
    <w:rsid w:val="009A13B9"/>
    <w:rsid w:val="009A15C0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1A"/>
    <w:rsid w:val="009B30EF"/>
    <w:rsid w:val="009B3155"/>
    <w:rsid w:val="009B3214"/>
    <w:rsid w:val="009B432F"/>
    <w:rsid w:val="009B4519"/>
    <w:rsid w:val="009B460D"/>
    <w:rsid w:val="009B4D88"/>
    <w:rsid w:val="009B4EEF"/>
    <w:rsid w:val="009B5639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E0D"/>
    <w:rsid w:val="009D6162"/>
    <w:rsid w:val="009D6217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69A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2C"/>
    <w:rsid w:val="00A42C4C"/>
    <w:rsid w:val="00A4317F"/>
    <w:rsid w:val="00A44081"/>
    <w:rsid w:val="00A44945"/>
    <w:rsid w:val="00A45054"/>
    <w:rsid w:val="00A456B3"/>
    <w:rsid w:val="00A45CB5"/>
    <w:rsid w:val="00A463F7"/>
    <w:rsid w:val="00A466BC"/>
    <w:rsid w:val="00A4696F"/>
    <w:rsid w:val="00A471E7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3AC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6F4"/>
    <w:rsid w:val="00A9275C"/>
    <w:rsid w:val="00A9276D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B17"/>
    <w:rsid w:val="00AA6B4B"/>
    <w:rsid w:val="00AA6C1B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7B7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81E"/>
    <w:rsid w:val="00AF1C88"/>
    <w:rsid w:val="00AF238D"/>
    <w:rsid w:val="00AF2B90"/>
    <w:rsid w:val="00AF2F8C"/>
    <w:rsid w:val="00AF33EE"/>
    <w:rsid w:val="00AF3629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10921"/>
    <w:rsid w:val="00B10A3D"/>
    <w:rsid w:val="00B11112"/>
    <w:rsid w:val="00B11DDB"/>
    <w:rsid w:val="00B11FB1"/>
    <w:rsid w:val="00B12EA9"/>
    <w:rsid w:val="00B13011"/>
    <w:rsid w:val="00B133D9"/>
    <w:rsid w:val="00B13AA5"/>
    <w:rsid w:val="00B13DA4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C81"/>
    <w:rsid w:val="00B23D06"/>
    <w:rsid w:val="00B24092"/>
    <w:rsid w:val="00B241A5"/>
    <w:rsid w:val="00B24615"/>
    <w:rsid w:val="00B249A1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38B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72A2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5734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948"/>
    <w:rsid w:val="00C41E6C"/>
    <w:rsid w:val="00C424E0"/>
    <w:rsid w:val="00C42651"/>
    <w:rsid w:val="00C42FB8"/>
    <w:rsid w:val="00C4304F"/>
    <w:rsid w:val="00C431A1"/>
    <w:rsid w:val="00C43C54"/>
    <w:rsid w:val="00C44840"/>
    <w:rsid w:val="00C44BD6"/>
    <w:rsid w:val="00C45049"/>
    <w:rsid w:val="00C451C6"/>
    <w:rsid w:val="00C46990"/>
    <w:rsid w:val="00C46BA9"/>
    <w:rsid w:val="00C46D69"/>
    <w:rsid w:val="00C47666"/>
    <w:rsid w:val="00C476B2"/>
    <w:rsid w:val="00C506B7"/>
    <w:rsid w:val="00C50E54"/>
    <w:rsid w:val="00C50F1C"/>
    <w:rsid w:val="00C5183B"/>
    <w:rsid w:val="00C52465"/>
    <w:rsid w:val="00C52C5B"/>
    <w:rsid w:val="00C53EBD"/>
    <w:rsid w:val="00C54C68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6630"/>
    <w:rsid w:val="00C66C28"/>
    <w:rsid w:val="00C671CF"/>
    <w:rsid w:val="00C6722A"/>
    <w:rsid w:val="00C675B4"/>
    <w:rsid w:val="00C70116"/>
    <w:rsid w:val="00C7058E"/>
    <w:rsid w:val="00C70621"/>
    <w:rsid w:val="00C706FF"/>
    <w:rsid w:val="00C707DE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AF0"/>
    <w:rsid w:val="00CC5ECA"/>
    <w:rsid w:val="00CC6B58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A2C"/>
    <w:rsid w:val="00CD7EE6"/>
    <w:rsid w:val="00CE07C1"/>
    <w:rsid w:val="00CE09B8"/>
    <w:rsid w:val="00CE111D"/>
    <w:rsid w:val="00CE1C99"/>
    <w:rsid w:val="00CE1EBE"/>
    <w:rsid w:val="00CE2056"/>
    <w:rsid w:val="00CE27FF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965"/>
    <w:rsid w:val="00D0797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5D0"/>
    <w:rsid w:val="00D156C7"/>
    <w:rsid w:val="00D15F44"/>
    <w:rsid w:val="00D15F6F"/>
    <w:rsid w:val="00D16A78"/>
    <w:rsid w:val="00D175F2"/>
    <w:rsid w:val="00D177E8"/>
    <w:rsid w:val="00D20062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EAB"/>
    <w:rsid w:val="00D26063"/>
    <w:rsid w:val="00D26417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049"/>
    <w:rsid w:val="00D71AD3"/>
    <w:rsid w:val="00D71D7E"/>
    <w:rsid w:val="00D71DE0"/>
    <w:rsid w:val="00D720BF"/>
    <w:rsid w:val="00D721AE"/>
    <w:rsid w:val="00D724A1"/>
    <w:rsid w:val="00D724D0"/>
    <w:rsid w:val="00D7328D"/>
    <w:rsid w:val="00D73409"/>
    <w:rsid w:val="00D73736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039"/>
    <w:rsid w:val="00D918BE"/>
    <w:rsid w:val="00D926A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5E07"/>
    <w:rsid w:val="00DB6023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4D7"/>
    <w:rsid w:val="00DD1910"/>
    <w:rsid w:val="00DD313F"/>
    <w:rsid w:val="00DD3825"/>
    <w:rsid w:val="00DD426B"/>
    <w:rsid w:val="00DD475A"/>
    <w:rsid w:val="00DD5023"/>
    <w:rsid w:val="00DD5671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CDF"/>
    <w:rsid w:val="00E26C7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D84"/>
    <w:rsid w:val="00E56378"/>
    <w:rsid w:val="00E56A2C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41E"/>
    <w:rsid w:val="00E74749"/>
    <w:rsid w:val="00E74E76"/>
    <w:rsid w:val="00E75E1D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746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53F"/>
    <w:rsid w:val="00E93379"/>
    <w:rsid w:val="00E933A7"/>
    <w:rsid w:val="00E93BC5"/>
    <w:rsid w:val="00E9523A"/>
    <w:rsid w:val="00E95459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77C"/>
    <w:rsid w:val="00EA68CE"/>
    <w:rsid w:val="00EA6968"/>
    <w:rsid w:val="00EA6DCE"/>
    <w:rsid w:val="00EA6DFD"/>
    <w:rsid w:val="00EA73AD"/>
    <w:rsid w:val="00EA76DD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23F7"/>
    <w:rsid w:val="00EF2FB2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FBF"/>
    <w:rsid w:val="00F21100"/>
    <w:rsid w:val="00F21D64"/>
    <w:rsid w:val="00F21F6A"/>
    <w:rsid w:val="00F2212C"/>
    <w:rsid w:val="00F221CD"/>
    <w:rsid w:val="00F22F77"/>
    <w:rsid w:val="00F2358D"/>
    <w:rsid w:val="00F23E40"/>
    <w:rsid w:val="00F243D6"/>
    <w:rsid w:val="00F25019"/>
    <w:rsid w:val="00F2518C"/>
    <w:rsid w:val="00F2659A"/>
    <w:rsid w:val="00F2694D"/>
    <w:rsid w:val="00F26CF0"/>
    <w:rsid w:val="00F27B99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3486"/>
    <w:rsid w:val="00F63E2E"/>
    <w:rsid w:val="00F643F8"/>
    <w:rsid w:val="00F6496A"/>
    <w:rsid w:val="00F64D90"/>
    <w:rsid w:val="00F64F6E"/>
    <w:rsid w:val="00F6572C"/>
    <w:rsid w:val="00F66D45"/>
    <w:rsid w:val="00F673C0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384"/>
    <w:rsid w:val="00F77910"/>
    <w:rsid w:val="00F77F7B"/>
    <w:rsid w:val="00F8014A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33D"/>
    <w:rsid w:val="00F956C6"/>
    <w:rsid w:val="00F9580A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45D"/>
    <w:rsid w:val="00FA47CA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E48"/>
    <w:rsid w:val="00FD0350"/>
    <w:rsid w:val="00FD067B"/>
    <w:rsid w:val="00FD07CB"/>
    <w:rsid w:val="00FD0818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E1"/>
    <w:rsid w:val="00FD39A6"/>
    <w:rsid w:val="00FD3C3B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2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2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emf"/><Relationship Id="rId25" Type="http://schemas.openxmlformats.org/officeDocument/2006/relationships/oleObject" Target="embeddings/oleObject10.bin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7.emf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6.wmf"/><Relationship Id="rId28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9CA35-DA97-46F5-9191-6A5DA1E3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2912</Words>
  <Characters>16601</Characters>
  <Application>Microsoft Office Word</Application>
  <DocSecurity>0</DocSecurity>
  <PresentationFormat/>
  <Lines>138</Lines>
  <Paragraphs>38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</cp:lastModifiedBy>
  <cp:revision>2</cp:revision>
  <dcterms:created xsi:type="dcterms:W3CDTF">2020-10-23T08:25:00Z</dcterms:created>
  <dcterms:modified xsi:type="dcterms:W3CDTF">2020-10-23T08:25:00Z</dcterms:modified>
</cp:coreProperties>
</file>